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A66D9" w14:textId="77777777" w:rsidR="00253B0D" w:rsidRDefault="00C74FA2" w:rsidP="00253B0D">
      <w:pPr>
        <w:pStyle w:val="paragraph"/>
        <w:spacing w:before="0" w:beforeAutospacing="0" w:after="0" w:afterAutospacing="0"/>
        <w:ind w:left="4320" w:firstLine="720"/>
        <w:textAlignment w:val="baseline"/>
        <w:rPr>
          <w:rStyle w:val="eop"/>
        </w:rPr>
      </w:pPr>
      <w:r>
        <w:rPr>
          <w:rStyle w:val="normaltextrun"/>
          <w:lang w:val="lt-LT"/>
        </w:rPr>
        <w:t>PATVIRTINTA </w:t>
      </w:r>
    </w:p>
    <w:p w14:paraId="6D1B2503" w14:textId="77777777" w:rsidR="00253B0D" w:rsidRDefault="00C74FA2" w:rsidP="00253B0D">
      <w:pPr>
        <w:pStyle w:val="paragraph"/>
        <w:spacing w:before="0" w:beforeAutospacing="0" w:after="0" w:afterAutospacing="0"/>
        <w:ind w:left="4320" w:firstLine="720"/>
        <w:textAlignment w:val="baseline"/>
        <w:rPr>
          <w:rStyle w:val="normaltextrun"/>
          <w:lang w:val="lt-LT"/>
        </w:rPr>
      </w:pPr>
      <w:r>
        <w:rPr>
          <w:rStyle w:val="normaltextrun"/>
          <w:lang w:val="lt-LT"/>
        </w:rPr>
        <w:t>Viešųjų pirkimų tarnybos direktoriaus</w:t>
      </w:r>
    </w:p>
    <w:p w14:paraId="2EE852CD" w14:textId="77777777" w:rsidR="00253B0D" w:rsidRDefault="00C74FA2" w:rsidP="00253B0D">
      <w:pPr>
        <w:pStyle w:val="paragraph"/>
        <w:spacing w:before="0" w:beforeAutospacing="0" w:after="0" w:afterAutospacing="0"/>
        <w:ind w:left="4320" w:firstLine="720"/>
        <w:textAlignment w:val="baseline"/>
        <w:rPr>
          <w:rStyle w:val="normaltextrun"/>
          <w:lang w:val="lt-LT"/>
        </w:rPr>
      </w:pPr>
      <w:r>
        <w:rPr>
          <w:rStyle w:val="normaltextrun"/>
          <w:lang w:val="lt-LT"/>
        </w:rPr>
        <w:t>2024 m. gruodžio 30 d. įsakymu Nr. 1S-209</w:t>
      </w:r>
    </w:p>
    <w:p w14:paraId="31C4E001" w14:textId="77777777" w:rsidR="00253B0D" w:rsidRPr="00253B0D" w:rsidRDefault="00C74FA2" w:rsidP="00253B0D">
      <w:pPr>
        <w:pStyle w:val="paragraph"/>
        <w:spacing w:before="0" w:beforeAutospacing="0" w:after="0" w:afterAutospacing="0"/>
        <w:ind w:left="4320" w:firstLine="720"/>
        <w:textAlignment w:val="baseline"/>
        <w:rPr>
          <w:rStyle w:val="eop"/>
          <w:color w:val="000000"/>
          <w:lang w:val="lt-LT"/>
        </w:rPr>
      </w:pPr>
      <w:r>
        <w:rPr>
          <w:rStyle w:val="normaltextrun"/>
          <w:color w:val="000000"/>
          <w:lang w:val="lt-LT"/>
        </w:rPr>
        <w:t>(Viešųjų pirkimų tarnybos direktoriaus</w:t>
      </w:r>
    </w:p>
    <w:p w14:paraId="689B77F3" w14:textId="77777777" w:rsidR="00253B0D" w:rsidRDefault="00C74FA2" w:rsidP="00253B0D">
      <w:pPr>
        <w:pStyle w:val="paragraph"/>
        <w:spacing w:before="0" w:beforeAutospacing="0" w:after="0" w:afterAutospacing="0"/>
        <w:ind w:left="4320" w:firstLine="720"/>
        <w:textAlignment w:val="baseline"/>
        <w:rPr>
          <w:rStyle w:val="normaltextrun"/>
          <w:color w:val="000000"/>
          <w:lang w:val="lt-LT"/>
        </w:rPr>
      </w:pPr>
      <w:r>
        <w:rPr>
          <w:rStyle w:val="normaltextrun"/>
          <w:color w:val="000000"/>
          <w:lang w:val="lt-LT"/>
        </w:rPr>
        <w:t>2025 m. balandžio 17 d. įsakymo Nr. 1S-52</w:t>
      </w:r>
    </w:p>
    <w:p w14:paraId="61DB11F9" w14:textId="2F55A39C" w:rsidR="00C74FA2" w:rsidRPr="00253B0D" w:rsidRDefault="00C74FA2" w:rsidP="00253B0D">
      <w:pPr>
        <w:pStyle w:val="paragraph"/>
        <w:spacing w:before="0" w:beforeAutospacing="0" w:after="0" w:afterAutospacing="0"/>
        <w:ind w:left="4320" w:firstLine="720"/>
        <w:textAlignment w:val="baseline"/>
        <w:rPr>
          <w:lang w:val="lt-LT"/>
        </w:rPr>
      </w:pPr>
      <w:r>
        <w:rPr>
          <w:rStyle w:val="normaltextrun"/>
          <w:color w:val="000000"/>
          <w:lang w:val="lt-LT"/>
        </w:rPr>
        <w:t>redakcija)</w:t>
      </w:r>
    </w:p>
    <w:p w14:paraId="01124185" w14:textId="2C4D67A2" w:rsidR="00027B83" w:rsidRDefault="00027B83" w:rsidP="00C74FA2">
      <w:pPr>
        <w:tabs>
          <w:tab w:val="left" w:pos="7692"/>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67CBF94" w:rsidR="00027B83" w:rsidRPr="00E453EF" w:rsidRDefault="00E453EF" w:rsidP="00E453EF">
            <w:pPr>
              <w:rPr>
                <w:color w:val="000000" w:themeColor="text1"/>
                <w:sz w:val="22"/>
                <w:szCs w:val="22"/>
                <w:shd w:val="clear" w:color="auto" w:fill="FFFFFF"/>
              </w:rPr>
            </w:pPr>
            <w:r w:rsidRPr="006E5A2C">
              <w:rPr>
                <w:color w:val="000000" w:themeColor="text1"/>
                <w:sz w:val="22"/>
                <w:szCs w:val="22"/>
                <w:shd w:val="clear" w:color="auto" w:fill="FFFFFF"/>
              </w:rPr>
              <w:t xml:space="preserve">Rudaminos, vad. </w:t>
            </w:r>
            <w:proofErr w:type="spellStart"/>
            <w:r w:rsidRPr="006E5A2C">
              <w:rPr>
                <w:color w:val="000000" w:themeColor="text1"/>
                <w:sz w:val="22"/>
                <w:szCs w:val="22"/>
                <w:shd w:val="clear" w:color="auto" w:fill="FFFFFF"/>
              </w:rPr>
              <w:t>Kvietniovo</w:t>
            </w:r>
            <w:proofErr w:type="spellEnd"/>
            <w:r w:rsidRPr="006E5A2C">
              <w:rPr>
                <w:color w:val="000000" w:themeColor="text1"/>
                <w:sz w:val="22"/>
                <w:szCs w:val="22"/>
                <w:shd w:val="clear" w:color="auto" w:fill="FFFFFF"/>
              </w:rPr>
              <w:t xml:space="preserve">, dvaro sodybos </w:t>
            </w:r>
            <w:proofErr w:type="spellStart"/>
            <w:r w:rsidRPr="006E5A2C">
              <w:rPr>
                <w:color w:val="000000" w:themeColor="text1"/>
                <w:sz w:val="22"/>
                <w:szCs w:val="22"/>
                <w:shd w:val="clear" w:color="auto" w:fill="FFFFFF"/>
              </w:rPr>
              <w:t>Skaidiškių</w:t>
            </w:r>
            <w:proofErr w:type="spellEnd"/>
            <w:r w:rsidRPr="006E5A2C">
              <w:rPr>
                <w:color w:val="000000" w:themeColor="text1"/>
                <w:sz w:val="22"/>
                <w:szCs w:val="22"/>
                <w:shd w:val="clear" w:color="auto" w:fill="FFFFFF"/>
              </w:rPr>
              <w:t xml:space="preserve"> kaime pritaikymo rekreacijai, poilsiui ir masiniams renginiams tvarkybos</w:t>
            </w:r>
            <w:r w:rsidRPr="006E5A2C">
              <w:rPr>
                <w:b/>
                <w:bCs/>
                <w:color w:val="000000" w:themeColor="text1"/>
                <w:sz w:val="22"/>
                <w:szCs w:val="22"/>
                <w:shd w:val="clear" w:color="auto" w:fill="FFFFFF"/>
              </w:rPr>
              <w:t xml:space="preserve"> </w:t>
            </w:r>
            <w:r w:rsidRPr="006E5A2C">
              <w:rPr>
                <w:color w:val="000000" w:themeColor="text1"/>
                <w:sz w:val="22"/>
                <w:szCs w:val="22"/>
                <w:shd w:val="clear" w:color="auto" w:fill="FFFFFF"/>
              </w:rPr>
              <w:t>darbų projektas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53B0D" w14:paraId="7A216576" w14:textId="77777777">
        <w:tc>
          <w:tcPr>
            <w:tcW w:w="2808" w:type="dxa"/>
            <w:vMerge w:val="restart"/>
          </w:tcPr>
          <w:p w14:paraId="79087AD5" w14:textId="77777777" w:rsidR="00253B0D" w:rsidRDefault="00253B0D" w:rsidP="00253B0D">
            <w:pPr>
              <w:rPr>
                <w:b/>
                <w:kern w:val="2"/>
                <w:szCs w:val="24"/>
              </w:rPr>
            </w:pPr>
          </w:p>
          <w:p w14:paraId="555D406D" w14:textId="77777777" w:rsidR="00253B0D" w:rsidRDefault="00253B0D" w:rsidP="00253B0D">
            <w:pPr>
              <w:rPr>
                <w:b/>
                <w:kern w:val="2"/>
                <w:szCs w:val="24"/>
              </w:rPr>
            </w:pPr>
          </w:p>
          <w:p w14:paraId="757D89F5" w14:textId="77777777" w:rsidR="00253B0D" w:rsidRDefault="00253B0D" w:rsidP="00253B0D">
            <w:pPr>
              <w:rPr>
                <w:b/>
                <w:kern w:val="2"/>
                <w:szCs w:val="24"/>
              </w:rPr>
            </w:pPr>
          </w:p>
          <w:p w14:paraId="6C227F93" w14:textId="77777777" w:rsidR="00253B0D" w:rsidRDefault="00253B0D" w:rsidP="00253B0D">
            <w:pPr>
              <w:rPr>
                <w:b/>
                <w:kern w:val="2"/>
                <w:szCs w:val="24"/>
              </w:rPr>
            </w:pPr>
          </w:p>
          <w:p w14:paraId="0285291C" w14:textId="77777777" w:rsidR="00253B0D" w:rsidRDefault="00253B0D" w:rsidP="00253B0D">
            <w:pPr>
              <w:rPr>
                <w:b/>
                <w:kern w:val="2"/>
                <w:szCs w:val="24"/>
              </w:rPr>
            </w:pPr>
            <w:r>
              <w:rPr>
                <w:b/>
                <w:kern w:val="2"/>
                <w:szCs w:val="24"/>
              </w:rPr>
              <w:t>1.1. Pirkėjas</w:t>
            </w:r>
          </w:p>
        </w:tc>
        <w:tc>
          <w:tcPr>
            <w:tcW w:w="3240" w:type="dxa"/>
          </w:tcPr>
          <w:p w14:paraId="4986D0A4" w14:textId="77777777" w:rsidR="00253B0D" w:rsidRDefault="00253B0D" w:rsidP="00253B0D">
            <w:pPr>
              <w:rPr>
                <w:kern w:val="2"/>
                <w:szCs w:val="24"/>
              </w:rPr>
            </w:pPr>
            <w:r>
              <w:rPr>
                <w:kern w:val="2"/>
                <w:szCs w:val="24"/>
              </w:rPr>
              <w:t>1.1.1. Pavadinimas</w:t>
            </w:r>
          </w:p>
        </w:tc>
        <w:tc>
          <w:tcPr>
            <w:tcW w:w="3510" w:type="dxa"/>
          </w:tcPr>
          <w:p w14:paraId="53FF09A2" w14:textId="5246BA00" w:rsidR="00253B0D" w:rsidRDefault="00253B0D" w:rsidP="00253B0D">
            <w:pPr>
              <w:jc w:val="center"/>
              <w:rPr>
                <w:kern w:val="2"/>
                <w:szCs w:val="24"/>
              </w:rPr>
            </w:pPr>
            <w:r w:rsidRPr="00D86768">
              <w:rPr>
                <w:kern w:val="2"/>
                <w:szCs w:val="24"/>
              </w:rPr>
              <w:t>Vilniaus rajono savivaldybės administracija</w:t>
            </w:r>
          </w:p>
        </w:tc>
      </w:tr>
      <w:tr w:rsidR="00253B0D" w14:paraId="46894EEE" w14:textId="77777777">
        <w:tc>
          <w:tcPr>
            <w:tcW w:w="2808" w:type="dxa"/>
            <w:vMerge/>
          </w:tcPr>
          <w:p w14:paraId="6E3E695C" w14:textId="77777777" w:rsidR="00253B0D" w:rsidRDefault="00253B0D" w:rsidP="00253B0D">
            <w:pPr>
              <w:rPr>
                <w:kern w:val="2"/>
                <w:szCs w:val="24"/>
              </w:rPr>
            </w:pPr>
          </w:p>
        </w:tc>
        <w:tc>
          <w:tcPr>
            <w:tcW w:w="3240" w:type="dxa"/>
          </w:tcPr>
          <w:p w14:paraId="6B5CD43F" w14:textId="77777777" w:rsidR="00253B0D" w:rsidRDefault="00253B0D" w:rsidP="00253B0D">
            <w:pPr>
              <w:rPr>
                <w:kern w:val="2"/>
                <w:szCs w:val="24"/>
              </w:rPr>
            </w:pPr>
            <w:r>
              <w:rPr>
                <w:kern w:val="2"/>
                <w:szCs w:val="24"/>
              </w:rPr>
              <w:t>1.1.2. Juridinio asmens kodas</w:t>
            </w:r>
          </w:p>
        </w:tc>
        <w:tc>
          <w:tcPr>
            <w:tcW w:w="3510" w:type="dxa"/>
          </w:tcPr>
          <w:p w14:paraId="63476F65" w14:textId="7E5A64A4" w:rsidR="00253B0D" w:rsidRDefault="00253B0D" w:rsidP="00253B0D">
            <w:pPr>
              <w:jc w:val="center"/>
              <w:rPr>
                <w:kern w:val="2"/>
                <w:szCs w:val="24"/>
              </w:rPr>
            </w:pPr>
            <w:r w:rsidRPr="00D86768">
              <w:rPr>
                <w:kern w:val="2"/>
                <w:szCs w:val="24"/>
              </w:rPr>
              <w:t>188708224</w:t>
            </w:r>
          </w:p>
        </w:tc>
      </w:tr>
      <w:tr w:rsidR="00253B0D" w14:paraId="356739C7" w14:textId="77777777">
        <w:tc>
          <w:tcPr>
            <w:tcW w:w="2808" w:type="dxa"/>
            <w:vMerge/>
          </w:tcPr>
          <w:p w14:paraId="1CA5E71D" w14:textId="77777777" w:rsidR="00253B0D" w:rsidRDefault="00253B0D" w:rsidP="00253B0D">
            <w:pPr>
              <w:rPr>
                <w:kern w:val="2"/>
                <w:szCs w:val="24"/>
              </w:rPr>
            </w:pPr>
          </w:p>
        </w:tc>
        <w:tc>
          <w:tcPr>
            <w:tcW w:w="3240" w:type="dxa"/>
          </w:tcPr>
          <w:p w14:paraId="23A01788" w14:textId="77777777" w:rsidR="00253B0D" w:rsidRDefault="00253B0D" w:rsidP="00253B0D">
            <w:pPr>
              <w:rPr>
                <w:kern w:val="2"/>
                <w:szCs w:val="24"/>
              </w:rPr>
            </w:pPr>
            <w:r>
              <w:rPr>
                <w:kern w:val="2"/>
                <w:szCs w:val="24"/>
              </w:rPr>
              <w:t>1.1.3. Adresas</w:t>
            </w:r>
          </w:p>
        </w:tc>
        <w:tc>
          <w:tcPr>
            <w:tcW w:w="3510" w:type="dxa"/>
          </w:tcPr>
          <w:p w14:paraId="4FB387A2" w14:textId="6CD3F531" w:rsidR="00253B0D" w:rsidRDefault="00253B0D" w:rsidP="00253B0D">
            <w:pPr>
              <w:jc w:val="center"/>
              <w:rPr>
                <w:kern w:val="2"/>
                <w:szCs w:val="24"/>
              </w:rPr>
            </w:pPr>
            <w:r w:rsidRPr="00D86768">
              <w:rPr>
                <w:kern w:val="2"/>
                <w:szCs w:val="24"/>
              </w:rPr>
              <w:t>Rinktinės g. 50, LT-09318 Vilnius</w:t>
            </w:r>
          </w:p>
        </w:tc>
      </w:tr>
      <w:tr w:rsidR="00253B0D" w14:paraId="00E15A94" w14:textId="77777777">
        <w:tc>
          <w:tcPr>
            <w:tcW w:w="2808" w:type="dxa"/>
            <w:vMerge/>
          </w:tcPr>
          <w:p w14:paraId="54205EA9" w14:textId="77777777" w:rsidR="00253B0D" w:rsidRDefault="00253B0D" w:rsidP="00253B0D">
            <w:pPr>
              <w:rPr>
                <w:kern w:val="2"/>
                <w:szCs w:val="24"/>
              </w:rPr>
            </w:pPr>
          </w:p>
        </w:tc>
        <w:tc>
          <w:tcPr>
            <w:tcW w:w="3240" w:type="dxa"/>
          </w:tcPr>
          <w:p w14:paraId="78DC4B4A" w14:textId="77777777" w:rsidR="00253B0D" w:rsidRDefault="00253B0D" w:rsidP="00253B0D">
            <w:pPr>
              <w:rPr>
                <w:kern w:val="2"/>
                <w:szCs w:val="24"/>
              </w:rPr>
            </w:pPr>
            <w:r>
              <w:rPr>
                <w:kern w:val="2"/>
                <w:szCs w:val="24"/>
              </w:rPr>
              <w:t>1.1.4. PVM mokėtojo kodas</w:t>
            </w:r>
          </w:p>
        </w:tc>
        <w:tc>
          <w:tcPr>
            <w:tcW w:w="3510" w:type="dxa"/>
          </w:tcPr>
          <w:p w14:paraId="3641442E" w14:textId="1A723E55" w:rsidR="00253B0D" w:rsidRDefault="00253B0D" w:rsidP="00253B0D">
            <w:pPr>
              <w:jc w:val="center"/>
              <w:rPr>
                <w:kern w:val="2"/>
                <w:szCs w:val="24"/>
              </w:rPr>
            </w:pPr>
            <w:r w:rsidRPr="00D86768">
              <w:rPr>
                <w:kern w:val="2"/>
                <w:szCs w:val="24"/>
              </w:rPr>
              <w:t>-</w:t>
            </w:r>
          </w:p>
        </w:tc>
      </w:tr>
      <w:tr w:rsidR="00253B0D" w14:paraId="164424F3" w14:textId="77777777">
        <w:tc>
          <w:tcPr>
            <w:tcW w:w="2808" w:type="dxa"/>
            <w:vMerge/>
          </w:tcPr>
          <w:p w14:paraId="605C8647" w14:textId="77777777" w:rsidR="00253B0D" w:rsidRDefault="00253B0D" w:rsidP="00253B0D">
            <w:pPr>
              <w:rPr>
                <w:kern w:val="2"/>
                <w:szCs w:val="24"/>
              </w:rPr>
            </w:pPr>
          </w:p>
        </w:tc>
        <w:tc>
          <w:tcPr>
            <w:tcW w:w="3240" w:type="dxa"/>
          </w:tcPr>
          <w:p w14:paraId="58983992" w14:textId="77777777" w:rsidR="00253B0D" w:rsidRDefault="00253B0D" w:rsidP="00253B0D">
            <w:pPr>
              <w:rPr>
                <w:kern w:val="2"/>
                <w:szCs w:val="24"/>
              </w:rPr>
            </w:pPr>
            <w:r>
              <w:rPr>
                <w:kern w:val="2"/>
                <w:szCs w:val="24"/>
              </w:rPr>
              <w:t>1.1.5. Atsiskaitomoji sąskaita</w:t>
            </w:r>
          </w:p>
        </w:tc>
        <w:tc>
          <w:tcPr>
            <w:tcW w:w="3510" w:type="dxa"/>
          </w:tcPr>
          <w:p w14:paraId="62E56AEE" w14:textId="2BCDFB27" w:rsidR="00253B0D" w:rsidRDefault="00253B0D" w:rsidP="00253B0D">
            <w:pPr>
              <w:jc w:val="center"/>
              <w:rPr>
                <w:kern w:val="2"/>
                <w:szCs w:val="24"/>
              </w:rPr>
            </w:pPr>
            <w:r w:rsidRPr="00D86768">
              <w:rPr>
                <w:kern w:val="2"/>
                <w:szCs w:val="24"/>
              </w:rPr>
              <w:t>LT974010042400040148</w:t>
            </w:r>
          </w:p>
        </w:tc>
      </w:tr>
      <w:tr w:rsidR="00253B0D" w14:paraId="6B7E848E" w14:textId="77777777">
        <w:tc>
          <w:tcPr>
            <w:tcW w:w="2808" w:type="dxa"/>
            <w:vMerge/>
          </w:tcPr>
          <w:p w14:paraId="4F4A34C0" w14:textId="77777777" w:rsidR="00253B0D" w:rsidRDefault="00253B0D" w:rsidP="00253B0D">
            <w:pPr>
              <w:rPr>
                <w:kern w:val="2"/>
                <w:szCs w:val="24"/>
              </w:rPr>
            </w:pPr>
          </w:p>
        </w:tc>
        <w:tc>
          <w:tcPr>
            <w:tcW w:w="3240" w:type="dxa"/>
          </w:tcPr>
          <w:p w14:paraId="6CD6859C" w14:textId="77777777" w:rsidR="00253B0D" w:rsidRDefault="00253B0D" w:rsidP="00253B0D">
            <w:pPr>
              <w:rPr>
                <w:kern w:val="2"/>
                <w:szCs w:val="24"/>
              </w:rPr>
            </w:pPr>
            <w:r>
              <w:rPr>
                <w:kern w:val="2"/>
                <w:szCs w:val="24"/>
              </w:rPr>
              <w:t>1.1.6. Bankas, banko kodas</w:t>
            </w:r>
          </w:p>
        </w:tc>
        <w:tc>
          <w:tcPr>
            <w:tcW w:w="3510" w:type="dxa"/>
          </w:tcPr>
          <w:p w14:paraId="5D5DB415" w14:textId="77777777" w:rsidR="00416E72" w:rsidRPr="00277616" w:rsidRDefault="00416E72" w:rsidP="00416E72">
            <w:pPr>
              <w:jc w:val="center"/>
              <w:rPr>
                <w:kern w:val="2"/>
                <w:szCs w:val="24"/>
              </w:rPr>
            </w:pPr>
            <w:proofErr w:type="spellStart"/>
            <w:r w:rsidRPr="00277616">
              <w:rPr>
                <w:kern w:val="2"/>
                <w:szCs w:val="24"/>
              </w:rPr>
              <w:t>Luminor</w:t>
            </w:r>
            <w:proofErr w:type="spellEnd"/>
            <w:r w:rsidRPr="00277616">
              <w:rPr>
                <w:kern w:val="2"/>
                <w:szCs w:val="24"/>
              </w:rPr>
              <w:t xml:space="preserve"> Bank AS Lietuvos skyrius</w:t>
            </w:r>
          </w:p>
          <w:p w14:paraId="7CD0A608" w14:textId="6ED279CB" w:rsidR="00253B0D" w:rsidRPr="00277616" w:rsidRDefault="00416E72" w:rsidP="00416E72">
            <w:pPr>
              <w:jc w:val="center"/>
              <w:rPr>
                <w:kern w:val="2"/>
                <w:szCs w:val="24"/>
              </w:rPr>
            </w:pPr>
            <w:r w:rsidRPr="00277616">
              <w:rPr>
                <w:kern w:val="2"/>
                <w:szCs w:val="24"/>
              </w:rPr>
              <w:t>Banko kodas 40100</w:t>
            </w:r>
          </w:p>
        </w:tc>
      </w:tr>
      <w:tr w:rsidR="00253B0D" w14:paraId="3C8A477F" w14:textId="77777777">
        <w:tc>
          <w:tcPr>
            <w:tcW w:w="2808" w:type="dxa"/>
            <w:vMerge/>
          </w:tcPr>
          <w:p w14:paraId="6FB01AF8" w14:textId="77777777" w:rsidR="00253B0D" w:rsidRDefault="00253B0D" w:rsidP="00253B0D">
            <w:pPr>
              <w:rPr>
                <w:kern w:val="2"/>
                <w:szCs w:val="24"/>
              </w:rPr>
            </w:pPr>
          </w:p>
        </w:tc>
        <w:tc>
          <w:tcPr>
            <w:tcW w:w="3240" w:type="dxa"/>
          </w:tcPr>
          <w:p w14:paraId="52077EC6" w14:textId="77777777" w:rsidR="00253B0D" w:rsidRDefault="00253B0D" w:rsidP="00253B0D">
            <w:pPr>
              <w:rPr>
                <w:kern w:val="2"/>
                <w:szCs w:val="24"/>
              </w:rPr>
            </w:pPr>
            <w:r>
              <w:rPr>
                <w:kern w:val="2"/>
                <w:szCs w:val="24"/>
              </w:rPr>
              <w:t>1.1.7. Telefonas</w:t>
            </w:r>
          </w:p>
        </w:tc>
        <w:tc>
          <w:tcPr>
            <w:tcW w:w="3510" w:type="dxa"/>
          </w:tcPr>
          <w:p w14:paraId="04975451" w14:textId="62577FA0" w:rsidR="00253B0D" w:rsidRPr="00277616" w:rsidRDefault="00416E72" w:rsidP="00253B0D">
            <w:pPr>
              <w:jc w:val="center"/>
              <w:rPr>
                <w:kern w:val="2"/>
                <w:szCs w:val="24"/>
              </w:rPr>
            </w:pPr>
            <w:r w:rsidRPr="00277616">
              <w:rPr>
                <w:kern w:val="2"/>
                <w:szCs w:val="24"/>
              </w:rPr>
              <w:t>(0 5) 275 1990</w:t>
            </w:r>
          </w:p>
        </w:tc>
      </w:tr>
      <w:tr w:rsidR="00253B0D" w14:paraId="7B8191B7" w14:textId="77777777">
        <w:tc>
          <w:tcPr>
            <w:tcW w:w="2808" w:type="dxa"/>
            <w:vMerge/>
          </w:tcPr>
          <w:p w14:paraId="1FE5A316" w14:textId="77777777" w:rsidR="00253B0D" w:rsidRDefault="00253B0D" w:rsidP="00253B0D">
            <w:pPr>
              <w:rPr>
                <w:kern w:val="2"/>
                <w:szCs w:val="24"/>
              </w:rPr>
            </w:pPr>
          </w:p>
        </w:tc>
        <w:tc>
          <w:tcPr>
            <w:tcW w:w="3240" w:type="dxa"/>
          </w:tcPr>
          <w:p w14:paraId="47AE5590" w14:textId="77777777" w:rsidR="00253B0D" w:rsidRDefault="00253B0D" w:rsidP="00253B0D">
            <w:pPr>
              <w:rPr>
                <w:kern w:val="2"/>
                <w:szCs w:val="24"/>
              </w:rPr>
            </w:pPr>
            <w:r>
              <w:rPr>
                <w:kern w:val="2"/>
                <w:szCs w:val="24"/>
              </w:rPr>
              <w:t>1.1.8. El. paštas</w:t>
            </w:r>
          </w:p>
        </w:tc>
        <w:tc>
          <w:tcPr>
            <w:tcW w:w="3510" w:type="dxa"/>
          </w:tcPr>
          <w:p w14:paraId="06155599" w14:textId="3DBF305B" w:rsidR="00253B0D" w:rsidRPr="00277616" w:rsidRDefault="00253B0D" w:rsidP="00253B0D">
            <w:pPr>
              <w:jc w:val="center"/>
              <w:rPr>
                <w:kern w:val="2"/>
                <w:szCs w:val="24"/>
              </w:rPr>
            </w:pPr>
            <w:hyperlink r:id="rId11" w:history="1">
              <w:r w:rsidRPr="00277616">
                <w:rPr>
                  <w:rStyle w:val="Hipersaitas"/>
                  <w:kern w:val="2"/>
                  <w:szCs w:val="24"/>
                </w:rPr>
                <w:t>vrsa@vrsa.lt</w:t>
              </w:r>
            </w:hyperlink>
          </w:p>
        </w:tc>
      </w:tr>
      <w:tr w:rsidR="00253B0D" w14:paraId="1959C3F5" w14:textId="77777777">
        <w:tc>
          <w:tcPr>
            <w:tcW w:w="2808" w:type="dxa"/>
            <w:vMerge/>
          </w:tcPr>
          <w:p w14:paraId="34C01018" w14:textId="77777777" w:rsidR="00253B0D" w:rsidRDefault="00253B0D" w:rsidP="00253B0D">
            <w:pPr>
              <w:rPr>
                <w:kern w:val="2"/>
                <w:szCs w:val="24"/>
              </w:rPr>
            </w:pPr>
          </w:p>
        </w:tc>
        <w:tc>
          <w:tcPr>
            <w:tcW w:w="3240" w:type="dxa"/>
          </w:tcPr>
          <w:p w14:paraId="473630E0" w14:textId="77777777" w:rsidR="00253B0D" w:rsidRDefault="00253B0D" w:rsidP="00253B0D">
            <w:pPr>
              <w:rPr>
                <w:kern w:val="2"/>
                <w:szCs w:val="24"/>
              </w:rPr>
            </w:pPr>
            <w:r>
              <w:rPr>
                <w:kern w:val="2"/>
                <w:szCs w:val="24"/>
              </w:rPr>
              <w:t>1.1.9. Šalies atstovas</w:t>
            </w:r>
          </w:p>
        </w:tc>
        <w:tc>
          <w:tcPr>
            <w:tcW w:w="3510" w:type="dxa"/>
          </w:tcPr>
          <w:p w14:paraId="04FDD825" w14:textId="6AAEE39B" w:rsidR="00253B0D" w:rsidRPr="00277616" w:rsidRDefault="00253B0D" w:rsidP="00253B0D">
            <w:pPr>
              <w:jc w:val="center"/>
              <w:rPr>
                <w:kern w:val="2"/>
                <w:szCs w:val="24"/>
              </w:rPr>
            </w:pPr>
            <w:r w:rsidRPr="00277616">
              <w:rPr>
                <w:kern w:val="2"/>
                <w:szCs w:val="24"/>
              </w:rPr>
              <w:t>Vilniaus rajono savivaldybės administracijos direktorius Vytautas Vansavičius</w:t>
            </w:r>
          </w:p>
        </w:tc>
      </w:tr>
      <w:tr w:rsidR="00253B0D" w14:paraId="475D93E9" w14:textId="77777777">
        <w:tc>
          <w:tcPr>
            <w:tcW w:w="2808" w:type="dxa"/>
            <w:vMerge/>
          </w:tcPr>
          <w:p w14:paraId="23BF508B" w14:textId="77777777" w:rsidR="00253B0D" w:rsidRDefault="00253B0D" w:rsidP="00253B0D">
            <w:pPr>
              <w:rPr>
                <w:kern w:val="2"/>
                <w:szCs w:val="24"/>
              </w:rPr>
            </w:pPr>
          </w:p>
        </w:tc>
        <w:tc>
          <w:tcPr>
            <w:tcW w:w="3240" w:type="dxa"/>
          </w:tcPr>
          <w:p w14:paraId="7D81A35C" w14:textId="77777777" w:rsidR="00253B0D" w:rsidRDefault="00253B0D" w:rsidP="00253B0D">
            <w:pPr>
              <w:rPr>
                <w:kern w:val="2"/>
                <w:szCs w:val="24"/>
              </w:rPr>
            </w:pPr>
            <w:r>
              <w:rPr>
                <w:kern w:val="2"/>
                <w:szCs w:val="24"/>
              </w:rPr>
              <w:t>1.1.10. Atstovavimo pagrindas</w:t>
            </w:r>
          </w:p>
        </w:tc>
        <w:tc>
          <w:tcPr>
            <w:tcW w:w="3510" w:type="dxa"/>
          </w:tcPr>
          <w:p w14:paraId="7164E978" w14:textId="79F1010E" w:rsidR="00253B0D" w:rsidRPr="00277616" w:rsidRDefault="00416E72" w:rsidP="00253B0D">
            <w:pPr>
              <w:jc w:val="center"/>
              <w:rPr>
                <w:kern w:val="2"/>
                <w:szCs w:val="24"/>
              </w:rPr>
            </w:pPr>
            <w:r w:rsidRPr="00277616">
              <w:t>Pagal Vilniaus rajono savivaldybės administracijos nuostatus</w:t>
            </w:r>
          </w:p>
        </w:tc>
      </w:tr>
      <w:tr w:rsidR="00253B0D" w14:paraId="208DA5AB" w14:textId="77777777">
        <w:tc>
          <w:tcPr>
            <w:tcW w:w="2808" w:type="dxa"/>
            <w:vMerge w:val="restart"/>
          </w:tcPr>
          <w:p w14:paraId="6C001A19" w14:textId="77777777" w:rsidR="00253B0D" w:rsidRDefault="00253B0D" w:rsidP="00253B0D">
            <w:pPr>
              <w:rPr>
                <w:b/>
                <w:kern w:val="2"/>
                <w:szCs w:val="24"/>
              </w:rPr>
            </w:pPr>
          </w:p>
          <w:p w14:paraId="5AF623B9" w14:textId="77777777" w:rsidR="00253B0D" w:rsidRDefault="00253B0D" w:rsidP="00253B0D">
            <w:pPr>
              <w:rPr>
                <w:b/>
                <w:kern w:val="2"/>
                <w:szCs w:val="24"/>
              </w:rPr>
            </w:pPr>
          </w:p>
          <w:p w14:paraId="5423F22E" w14:textId="77777777" w:rsidR="00253B0D" w:rsidRDefault="00253B0D" w:rsidP="00253B0D">
            <w:pPr>
              <w:rPr>
                <w:b/>
                <w:kern w:val="2"/>
                <w:szCs w:val="24"/>
              </w:rPr>
            </w:pPr>
          </w:p>
          <w:p w14:paraId="2FC546C0" w14:textId="77777777" w:rsidR="00253B0D" w:rsidRDefault="00253B0D" w:rsidP="00253B0D">
            <w:pPr>
              <w:rPr>
                <w:b/>
                <w:kern w:val="2"/>
                <w:szCs w:val="24"/>
              </w:rPr>
            </w:pPr>
          </w:p>
          <w:p w14:paraId="450B9242" w14:textId="659CD840" w:rsidR="00253B0D" w:rsidRPr="00253B0D" w:rsidRDefault="00253B0D" w:rsidP="00253B0D">
            <w:pPr>
              <w:rPr>
                <w:b/>
                <w:kern w:val="2"/>
                <w:szCs w:val="24"/>
              </w:rPr>
            </w:pPr>
            <w:r>
              <w:rPr>
                <w:b/>
                <w:kern w:val="2"/>
                <w:szCs w:val="24"/>
              </w:rPr>
              <w:t>1.2. Tiekėjas</w:t>
            </w:r>
          </w:p>
        </w:tc>
        <w:tc>
          <w:tcPr>
            <w:tcW w:w="3240" w:type="dxa"/>
          </w:tcPr>
          <w:p w14:paraId="67F6D24E" w14:textId="77777777" w:rsidR="00253B0D" w:rsidRDefault="00253B0D" w:rsidP="00253B0D">
            <w:pPr>
              <w:rPr>
                <w:kern w:val="2"/>
                <w:szCs w:val="24"/>
              </w:rPr>
            </w:pPr>
            <w:r>
              <w:rPr>
                <w:kern w:val="2"/>
                <w:szCs w:val="24"/>
              </w:rPr>
              <w:t>1.2.1. Pavadinimas</w:t>
            </w:r>
          </w:p>
        </w:tc>
        <w:tc>
          <w:tcPr>
            <w:tcW w:w="3510" w:type="dxa"/>
          </w:tcPr>
          <w:p w14:paraId="02EEDC7F" w14:textId="77777777" w:rsidR="00253B0D" w:rsidRDefault="00253B0D" w:rsidP="00253B0D">
            <w:pPr>
              <w:jc w:val="center"/>
              <w:rPr>
                <w:kern w:val="2"/>
                <w:szCs w:val="24"/>
              </w:rPr>
            </w:pPr>
          </w:p>
        </w:tc>
      </w:tr>
      <w:tr w:rsidR="00253B0D" w14:paraId="3EAB2D74" w14:textId="77777777">
        <w:tc>
          <w:tcPr>
            <w:tcW w:w="2808" w:type="dxa"/>
            <w:vMerge/>
          </w:tcPr>
          <w:p w14:paraId="75194712" w14:textId="77777777" w:rsidR="00253B0D" w:rsidRDefault="00253B0D" w:rsidP="00253B0D">
            <w:pPr>
              <w:rPr>
                <w:b/>
                <w:kern w:val="2"/>
                <w:szCs w:val="24"/>
              </w:rPr>
            </w:pPr>
          </w:p>
        </w:tc>
        <w:tc>
          <w:tcPr>
            <w:tcW w:w="3240" w:type="dxa"/>
          </w:tcPr>
          <w:p w14:paraId="65C865FD" w14:textId="77777777" w:rsidR="00253B0D" w:rsidRDefault="00253B0D" w:rsidP="00253B0D">
            <w:pPr>
              <w:rPr>
                <w:kern w:val="2"/>
                <w:szCs w:val="24"/>
              </w:rPr>
            </w:pPr>
            <w:r>
              <w:rPr>
                <w:kern w:val="2"/>
                <w:szCs w:val="24"/>
              </w:rPr>
              <w:t>1.2.2. Juridinio asmens kodas</w:t>
            </w:r>
          </w:p>
        </w:tc>
        <w:tc>
          <w:tcPr>
            <w:tcW w:w="3510" w:type="dxa"/>
          </w:tcPr>
          <w:p w14:paraId="53FD7CD7" w14:textId="77777777" w:rsidR="00253B0D" w:rsidRDefault="00253B0D" w:rsidP="00253B0D">
            <w:pPr>
              <w:jc w:val="center"/>
              <w:rPr>
                <w:kern w:val="2"/>
                <w:szCs w:val="24"/>
              </w:rPr>
            </w:pPr>
          </w:p>
        </w:tc>
      </w:tr>
      <w:tr w:rsidR="00253B0D" w14:paraId="666244A6" w14:textId="77777777">
        <w:tc>
          <w:tcPr>
            <w:tcW w:w="2808" w:type="dxa"/>
            <w:vMerge/>
          </w:tcPr>
          <w:p w14:paraId="47FBA3D1" w14:textId="77777777" w:rsidR="00253B0D" w:rsidRDefault="00253B0D" w:rsidP="00253B0D">
            <w:pPr>
              <w:rPr>
                <w:b/>
                <w:kern w:val="2"/>
                <w:szCs w:val="24"/>
              </w:rPr>
            </w:pPr>
          </w:p>
        </w:tc>
        <w:tc>
          <w:tcPr>
            <w:tcW w:w="3240" w:type="dxa"/>
          </w:tcPr>
          <w:p w14:paraId="1BC85940" w14:textId="77777777" w:rsidR="00253B0D" w:rsidRDefault="00253B0D" w:rsidP="00253B0D">
            <w:pPr>
              <w:rPr>
                <w:kern w:val="2"/>
                <w:szCs w:val="24"/>
              </w:rPr>
            </w:pPr>
            <w:r>
              <w:rPr>
                <w:kern w:val="2"/>
                <w:szCs w:val="24"/>
              </w:rPr>
              <w:t>1.2.3. Adresas</w:t>
            </w:r>
          </w:p>
        </w:tc>
        <w:tc>
          <w:tcPr>
            <w:tcW w:w="3510" w:type="dxa"/>
          </w:tcPr>
          <w:p w14:paraId="7014BB4C" w14:textId="77777777" w:rsidR="00253B0D" w:rsidRDefault="00253B0D" w:rsidP="00253B0D">
            <w:pPr>
              <w:jc w:val="center"/>
              <w:rPr>
                <w:kern w:val="2"/>
                <w:szCs w:val="24"/>
              </w:rPr>
            </w:pPr>
          </w:p>
        </w:tc>
      </w:tr>
      <w:tr w:rsidR="00253B0D" w14:paraId="29C53A2D" w14:textId="77777777">
        <w:tc>
          <w:tcPr>
            <w:tcW w:w="2808" w:type="dxa"/>
            <w:vMerge/>
          </w:tcPr>
          <w:p w14:paraId="62F07FD3" w14:textId="77777777" w:rsidR="00253B0D" w:rsidRDefault="00253B0D" w:rsidP="00253B0D">
            <w:pPr>
              <w:rPr>
                <w:b/>
                <w:kern w:val="2"/>
                <w:szCs w:val="24"/>
              </w:rPr>
            </w:pPr>
          </w:p>
        </w:tc>
        <w:tc>
          <w:tcPr>
            <w:tcW w:w="3240" w:type="dxa"/>
          </w:tcPr>
          <w:p w14:paraId="3F64B498" w14:textId="77777777" w:rsidR="00253B0D" w:rsidRDefault="00253B0D" w:rsidP="00253B0D">
            <w:pPr>
              <w:rPr>
                <w:kern w:val="2"/>
                <w:szCs w:val="24"/>
              </w:rPr>
            </w:pPr>
            <w:r>
              <w:rPr>
                <w:kern w:val="2"/>
                <w:szCs w:val="24"/>
              </w:rPr>
              <w:t>1.2.4. PVM mokėtojo kodas</w:t>
            </w:r>
          </w:p>
        </w:tc>
        <w:tc>
          <w:tcPr>
            <w:tcW w:w="3510" w:type="dxa"/>
          </w:tcPr>
          <w:p w14:paraId="1570F720" w14:textId="77777777" w:rsidR="00253B0D" w:rsidRDefault="00253B0D" w:rsidP="00253B0D">
            <w:pPr>
              <w:jc w:val="center"/>
              <w:rPr>
                <w:kern w:val="2"/>
                <w:szCs w:val="24"/>
              </w:rPr>
            </w:pPr>
          </w:p>
        </w:tc>
      </w:tr>
      <w:tr w:rsidR="00253B0D" w14:paraId="5B9A0B4B" w14:textId="77777777">
        <w:tc>
          <w:tcPr>
            <w:tcW w:w="2808" w:type="dxa"/>
            <w:vMerge/>
          </w:tcPr>
          <w:p w14:paraId="0E55A8FE" w14:textId="77777777" w:rsidR="00253B0D" w:rsidRDefault="00253B0D" w:rsidP="00253B0D">
            <w:pPr>
              <w:rPr>
                <w:b/>
                <w:kern w:val="2"/>
                <w:szCs w:val="24"/>
              </w:rPr>
            </w:pPr>
          </w:p>
        </w:tc>
        <w:tc>
          <w:tcPr>
            <w:tcW w:w="3240" w:type="dxa"/>
          </w:tcPr>
          <w:p w14:paraId="0740C72F" w14:textId="77777777" w:rsidR="00253B0D" w:rsidRDefault="00253B0D" w:rsidP="00253B0D">
            <w:pPr>
              <w:rPr>
                <w:kern w:val="2"/>
                <w:szCs w:val="24"/>
              </w:rPr>
            </w:pPr>
            <w:r>
              <w:rPr>
                <w:kern w:val="2"/>
                <w:szCs w:val="24"/>
              </w:rPr>
              <w:t>1.2.5. Atsiskaitomoji sąskaita</w:t>
            </w:r>
          </w:p>
        </w:tc>
        <w:tc>
          <w:tcPr>
            <w:tcW w:w="3510" w:type="dxa"/>
          </w:tcPr>
          <w:p w14:paraId="5B25FE4F" w14:textId="77777777" w:rsidR="00253B0D" w:rsidRDefault="00253B0D" w:rsidP="00253B0D">
            <w:pPr>
              <w:jc w:val="center"/>
              <w:rPr>
                <w:kern w:val="2"/>
                <w:szCs w:val="24"/>
              </w:rPr>
            </w:pPr>
          </w:p>
        </w:tc>
      </w:tr>
      <w:tr w:rsidR="00253B0D" w14:paraId="0D812494" w14:textId="77777777">
        <w:tc>
          <w:tcPr>
            <w:tcW w:w="2808" w:type="dxa"/>
            <w:vMerge/>
          </w:tcPr>
          <w:p w14:paraId="3FB019FB" w14:textId="77777777" w:rsidR="00253B0D" w:rsidRDefault="00253B0D" w:rsidP="00253B0D">
            <w:pPr>
              <w:rPr>
                <w:b/>
                <w:kern w:val="2"/>
                <w:szCs w:val="24"/>
              </w:rPr>
            </w:pPr>
          </w:p>
        </w:tc>
        <w:tc>
          <w:tcPr>
            <w:tcW w:w="3240" w:type="dxa"/>
          </w:tcPr>
          <w:p w14:paraId="61E194F0" w14:textId="77777777" w:rsidR="00253B0D" w:rsidRDefault="00253B0D" w:rsidP="00253B0D">
            <w:pPr>
              <w:rPr>
                <w:kern w:val="2"/>
                <w:szCs w:val="24"/>
              </w:rPr>
            </w:pPr>
            <w:r>
              <w:rPr>
                <w:kern w:val="2"/>
                <w:szCs w:val="24"/>
              </w:rPr>
              <w:t>1.2.6. Bankas, banko kodas</w:t>
            </w:r>
          </w:p>
        </w:tc>
        <w:tc>
          <w:tcPr>
            <w:tcW w:w="3510" w:type="dxa"/>
          </w:tcPr>
          <w:p w14:paraId="261BA477" w14:textId="77777777" w:rsidR="00253B0D" w:rsidRDefault="00253B0D" w:rsidP="00253B0D">
            <w:pPr>
              <w:jc w:val="center"/>
              <w:rPr>
                <w:kern w:val="2"/>
                <w:szCs w:val="24"/>
              </w:rPr>
            </w:pPr>
          </w:p>
        </w:tc>
      </w:tr>
      <w:tr w:rsidR="00253B0D" w14:paraId="3A61E74A" w14:textId="77777777">
        <w:tc>
          <w:tcPr>
            <w:tcW w:w="2808" w:type="dxa"/>
            <w:vMerge/>
          </w:tcPr>
          <w:p w14:paraId="2E64EFD9" w14:textId="77777777" w:rsidR="00253B0D" w:rsidRDefault="00253B0D" w:rsidP="00253B0D">
            <w:pPr>
              <w:rPr>
                <w:b/>
                <w:kern w:val="2"/>
                <w:szCs w:val="24"/>
              </w:rPr>
            </w:pPr>
          </w:p>
        </w:tc>
        <w:tc>
          <w:tcPr>
            <w:tcW w:w="3240" w:type="dxa"/>
          </w:tcPr>
          <w:p w14:paraId="71522681" w14:textId="77777777" w:rsidR="00253B0D" w:rsidRDefault="00253B0D" w:rsidP="00253B0D">
            <w:pPr>
              <w:rPr>
                <w:kern w:val="2"/>
                <w:szCs w:val="24"/>
              </w:rPr>
            </w:pPr>
            <w:r>
              <w:rPr>
                <w:kern w:val="2"/>
                <w:szCs w:val="24"/>
              </w:rPr>
              <w:t>1.2.7. Telefonas</w:t>
            </w:r>
          </w:p>
        </w:tc>
        <w:tc>
          <w:tcPr>
            <w:tcW w:w="3510" w:type="dxa"/>
          </w:tcPr>
          <w:p w14:paraId="779C186C" w14:textId="77777777" w:rsidR="00253B0D" w:rsidRDefault="00253B0D" w:rsidP="00253B0D">
            <w:pPr>
              <w:jc w:val="center"/>
              <w:rPr>
                <w:kern w:val="2"/>
                <w:szCs w:val="24"/>
              </w:rPr>
            </w:pPr>
          </w:p>
        </w:tc>
      </w:tr>
      <w:tr w:rsidR="00253B0D" w14:paraId="4A6AF2AD" w14:textId="77777777">
        <w:tc>
          <w:tcPr>
            <w:tcW w:w="2808" w:type="dxa"/>
            <w:vMerge/>
          </w:tcPr>
          <w:p w14:paraId="58F2C5B1" w14:textId="77777777" w:rsidR="00253B0D" w:rsidRDefault="00253B0D" w:rsidP="00253B0D">
            <w:pPr>
              <w:rPr>
                <w:b/>
                <w:kern w:val="2"/>
                <w:szCs w:val="24"/>
              </w:rPr>
            </w:pPr>
          </w:p>
        </w:tc>
        <w:tc>
          <w:tcPr>
            <w:tcW w:w="3240" w:type="dxa"/>
          </w:tcPr>
          <w:p w14:paraId="7496FFE6" w14:textId="77777777" w:rsidR="00253B0D" w:rsidRDefault="00253B0D" w:rsidP="00253B0D">
            <w:pPr>
              <w:rPr>
                <w:kern w:val="2"/>
                <w:szCs w:val="24"/>
              </w:rPr>
            </w:pPr>
            <w:r>
              <w:rPr>
                <w:kern w:val="2"/>
                <w:szCs w:val="24"/>
              </w:rPr>
              <w:t>1.2.8. El. paštas</w:t>
            </w:r>
          </w:p>
        </w:tc>
        <w:tc>
          <w:tcPr>
            <w:tcW w:w="3510" w:type="dxa"/>
          </w:tcPr>
          <w:p w14:paraId="5FE40A45" w14:textId="77777777" w:rsidR="00253B0D" w:rsidRDefault="00253B0D" w:rsidP="00253B0D">
            <w:pPr>
              <w:jc w:val="center"/>
              <w:rPr>
                <w:kern w:val="2"/>
                <w:szCs w:val="24"/>
              </w:rPr>
            </w:pPr>
          </w:p>
        </w:tc>
      </w:tr>
      <w:tr w:rsidR="00253B0D" w14:paraId="67CA8A8E" w14:textId="77777777">
        <w:tc>
          <w:tcPr>
            <w:tcW w:w="2808" w:type="dxa"/>
            <w:vMerge/>
          </w:tcPr>
          <w:p w14:paraId="03ECA91F" w14:textId="77777777" w:rsidR="00253B0D" w:rsidRDefault="00253B0D" w:rsidP="00253B0D">
            <w:pPr>
              <w:rPr>
                <w:b/>
                <w:kern w:val="2"/>
                <w:szCs w:val="24"/>
              </w:rPr>
            </w:pPr>
          </w:p>
        </w:tc>
        <w:tc>
          <w:tcPr>
            <w:tcW w:w="3240" w:type="dxa"/>
          </w:tcPr>
          <w:p w14:paraId="2920CEAC" w14:textId="77777777" w:rsidR="00253B0D" w:rsidRDefault="00253B0D" w:rsidP="00253B0D">
            <w:pPr>
              <w:rPr>
                <w:kern w:val="2"/>
                <w:szCs w:val="24"/>
              </w:rPr>
            </w:pPr>
            <w:r>
              <w:rPr>
                <w:kern w:val="2"/>
                <w:szCs w:val="24"/>
              </w:rPr>
              <w:t>1.2.9. Šalies atstovas</w:t>
            </w:r>
          </w:p>
        </w:tc>
        <w:tc>
          <w:tcPr>
            <w:tcW w:w="3510" w:type="dxa"/>
          </w:tcPr>
          <w:p w14:paraId="6AA5701A" w14:textId="77777777" w:rsidR="00253B0D" w:rsidRDefault="00253B0D" w:rsidP="00253B0D">
            <w:pPr>
              <w:jc w:val="center"/>
              <w:rPr>
                <w:kern w:val="2"/>
                <w:szCs w:val="24"/>
              </w:rPr>
            </w:pPr>
          </w:p>
        </w:tc>
      </w:tr>
      <w:tr w:rsidR="00253B0D" w14:paraId="21B1C29D" w14:textId="77777777">
        <w:tc>
          <w:tcPr>
            <w:tcW w:w="2808" w:type="dxa"/>
            <w:vMerge/>
          </w:tcPr>
          <w:p w14:paraId="6032661D" w14:textId="77777777" w:rsidR="00253B0D" w:rsidRDefault="00253B0D" w:rsidP="00253B0D">
            <w:pPr>
              <w:rPr>
                <w:b/>
                <w:kern w:val="2"/>
                <w:szCs w:val="24"/>
              </w:rPr>
            </w:pPr>
          </w:p>
        </w:tc>
        <w:tc>
          <w:tcPr>
            <w:tcW w:w="3240" w:type="dxa"/>
          </w:tcPr>
          <w:p w14:paraId="08846265" w14:textId="77777777" w:rsidR="00253B0D" w:rsidRDefault="00253B0D" w:rsidP="00253B0D">
            <w:pPr>
              <w:rPr>
                <w:kern w:val="2"/>
                <w:szCs w:val="24"/>
              </w:rPr>
            </w:pPr>
            <w:r>
              <w:rPr>
                <w:kern w:val="2"/>
                <w:szCs w:val="24"/>
              </w:rPr>
              <w:t>1.2.10. Atstovavimo pagrindas</w:t>
            </w:r>
          </w:p>
        </w:tc>
        <w:tc>
          <w:tcPr>
            <w:tcW w:w="3510" w:type="dxa"/>
          </w:tcPr>
          <w:p w14:paraId="59BF79D5" w14:textId="77777777" w:rsidR="00253B0D" w:rsidRDefault="00253B0D" w:rsidP="00253B0D">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A864483" w14:textId="77777777" w:rsidR="00416E72" w:rsidRPr="00277616" w:rsidRDefault="00416E72" w:rsidP="00416E72">
            <w:pPr>
              <w:jc w:val="both"/>
              <w:rPr>
                <w:b/>
                <w:kern w:val="2"/>
                <w:szCs w:val="24"/>
              </w:rPr>
            </w:pPr>
            <w:r w:rsidRPr="00277616">
              <w:rPr>
                <w:b/>
                <w:kern w:val="2"/>
                <w:szCs w:val="24"/>
              </w:rPr>
              <w:lastRenderedPageBreak/>
              <w:t>už Sutarties vykdymą:</w:t>
            </w:r>
          </w:p>
          <w:p w14:paraId="6801AD9A" w14:textId="2E5ADBA1" w:rsidR="00416E72" w:rsidRPr="00277616" w:rsidRDefault="00416E72" w:rsidP="00416E72">
            <w:pPr>
              <w:rPr>
                <w:kern w:val="2"/>
                <w:szCs w:val="24"/>
              </w:rPr>
            </w:pPr>
            <w:r w:rsidRPr="00277616">
              <w:rPr>
                <w:kern w:val="2"/>
                <w:szCs w:val="24"/>
              </w:rPr>
              <w:t xml:space="preserve">Investicijų sk. vyr. specialistė </w:t>
            </w:r>
            <w:r w:rsidR="00E453EF">
              <w:rPr>
                <w:kern w:val="2"/>
                <w:szCs w:val="24"/>
              </w:rPr>
              <w:t>Agnė Semionova</w:t>
            </w:r>
          </w:p>
          <w:p w14:paraId="236DD8C5" w14:textId="12F2985B" w:rsidR="00416E72" w:rsidRPr="00277616" w:rsidRDefault="00416E72" w:rsidP="00416E72">
            <w:pPr>
              <w:rPr>
                <w:kern w:val="2"/>
                <w:szCs w:val="24"/>
              </w:rPr>
            </w:pPr>
            <w:r w:rsidRPr="00277616">
              <w:rPr>
                <w:kern w:val="2"/>
                <w:szCs w:val="24"/>
              </w:rPr>
              <w:t>Mob. tel. +3706</w:t>
            </w:r>
            <w:r w:rsidR="00E453EF">
              <w:rPr>
                <w:kern w:val="2"/>
                <w:szCs w:val="24"/>
              </w:rPr>
              <w:t>7488975</w:t>
            </w:r>
          </w:p>
          <w:p w14:paraId="48AE766A" w14:textId="7FEBD9B8" w:rsidR="00416E72" w:rsidRPr="00277616" w:rsidRDefault="00416E72" w:rsidP="00416E72">
            <w:pPr>
              <w:jc w:val="both"/>
            </w:pPr>
            <w:r w:rsidRPr="00277616">
              <w:rPr>
                <w:kern w:val="2"/>
                <w:szCs w:val="24"/>
              </w:rPr>
              <w:t xml:space="preserve">El. p.: </w:t>
            </w:r>
            <w:hyperlink r:id="rId12" w:history="1">
              <w:r w:rsidR="00E453EF" w:rsidRPr="00A46B81">
                <w:rPr>
                  <w:rStyle w:val="Hipersaitas"/>
                </w:rPr>
                <w:t>agne.semionova</w:t>
              </w:r>
              <w:r w:rsidR="00E453EF" w:rsidRPr="00A46B81">
                <w:rPr>
                  <w:rStyle w:val="Hipersaitas"/>
                  <w:kern w:val="2"/>
                  <w:szCs w:val="24"/>
                </w:rPr>
                <w:t>@vrsa.lt</w:t>
              </w:r>
            </w:hyperlink>
          </w:p>
          <w:p w14:paraId="7B9813AF" w14:textId="14380FEC" w:rsidR="00416E72" w:rsidRPr="00277616" w:rsidRDefault="00416E72" w:rsidP="00416E72">
            <w:pPr>
              <w:jc w:val="both"/>
              <w:rPr>
                <w:b/>
                <w:kern w:val="2"/>
                <w:szCs w:val="24"/>
              </w:rPr>
            </w:pPr>
            <w:r w:rsidRPr="00277616">
              <w:rPr>
                <w:b/>
                <w:szCs w:val="24"/>
              </w:rPr>
              <w:lastRenderedPageBreak/>
              <w:t>už Paslaugų</w:t>
            </w:r>
            <w:r w:rsidRPr="00277616">
              <w:rPr>
                <w:b/>
                <w:kern w:val="2"/>
                <w:szCs w:val="24"/>
              </w:rPr>
              <w:t xml:space="preserve"> priėmimą:</w:t>
            </w:r>
          </w:p>
          <w:p w14:paraId="3AF14CD3" w14:textId="006A46A0" w:rsidR="00416E72" w:rsidRPr="00277616" w:rsidRDefault="00416E72" w:rsidP="00416E72">
            <w:pPr>
              <w:jc w:val="both"/>
              <w:rPr>
                <w:bCs/>
                <w:kern w:val="2"/>
                <w:szCs w:val="24"/>
              </w:rPr>
            </w:pPr>
            <w:r w:rsidRPr="00277616">
              <w:rPr>
                <w:bCs/>
                <w:kern w:val="2"/>
                <w:szCs w:val="24"/>
              </w:rPr>
              <w:t xml:space="preserve">Infrastruktūros plėtros (vyriausiojo inžinieriaus) ir Investicijų ir projektų valdymo skyrių vyriausiasis specialistas </w:t>
            </w:r>
            <w:r w:rsidR="00E453EF">
              <w:rPr>
                <w:bCs/>
                <w:kern w:val="2"/>
                <w:szCs w:val="24"/>
              </w:rPr>
              <w:t>Egidijus Jokubauskas</w:t>
            </w:r>
          </w:p>
          <w:p w14:paraId="23BCE7CD" w14:textId="175FE03F" w:rsidR="00416E72" w:rsidRPr="00277616" w:rsidRDefault="00416E72" w:rsidP="00416E72">
            <w:pPr>
              <w:rPr>
                <w:kern w:val="2"/>
                <w:szCs w:val="24"/>
              </w:rPr>
            </w:pPr>
            <w:r w:rsidRPr="00277616">
              <w:rPr>
                <w:kern w:val="2"/>
                <w:szCs w:val="24"/>
              </w:rPr>
              <w:t xml:space="preserve">Mob. tel. </w:t>
            </w:r>
            <w:r w:rsidR="00E453EF" w:rsidRPr="00E453EF">
              <w:rPr>
                <w:kern w:val="2"/>
                <w:szCs w:val="24"/>
              </w:rPr>
              <w:t>+37062183817</w:t>
            </w:r>
            <w:r w:rsidR="00E453EF">
              <w:rPr>
                <w:kern w:val="2"/>
                <w:szCs w:val="24"/>
              </w:rPr>
              <w:t xml:space="preserve"> </w:t>
            </w:r>
          </w:p>
          <w:p w14:paraId="0422753C" w14:textId="5DFB951A" w:rsidR="00416E72" w:rsidRPr="00277616" w:rsidRDefault="00416E72" w:rsidP="00416E72">
            <w:pPr>
              <w:jc w:val="both"/>
              <w:rPr>
                <w:kern w:val="2"/>
                <w:szCs w:val="24"/>
              </w:rPr>
            </w:pPr>
            <w:r w:rsidRPr="00277616">
              <w:rPr>
                <w:kern w:val="2"/>
                <w:szCs w:val="24"/>
              </w:rPr>
              <w:t xml:space="preserve">El. p.: </w:t>
            </w:r>
            <w:hyperlink r:id="rId13" w:history="1">
              <w:r w:rsidR="00E453EF" w:rsidRPr="00A46B81">
                <w:rPr>
                  <w:rStyle w:val="Hipersaitas"/>
                </w:rPr>
                <w:t>egidijus.jokubauskas</w:t>
              </w:r>
              <w:r w:rsidR="00E453EF" w:rsidRPr="00A46B81">
                <w:rPr>
                  <w:rStyle w:val="Hipersaitas"/>
                  <w:kern w:val="2"/>
                  <w:szCs w:val="24"/>
                </w:rPr>
                <w:t>@vrsa.lt</w:t>
              </w:r>
            </w:hyperlink>
          </w:p>
          <w:p w14:paraId="214787CB" w14:textId="704288FA" w:rsidR="00416E72" w:rsidRPr="00277616" w:rsidRDefault="00416E72" w:rsidP="00416E72">
            <w:pPr>
              <w:jc w:val="both"/>
              <w:rPr>
                <w:bCs/>
              </w:rPr>
            </w:pPr>
            <w:r w:rsidRPr="00277616">
              <w:rPr>
                <w:bCs/>
              </w:rPr>
              <w:t xml:space="preserve">Architektūros (vyr. architekto) skyriaus vyriausioji specialistė Ilona </w:t>
            </w:r>
            <w:proofErr w:type="spellStart"/>
            <w:r w:rsidRPr="00277616">
              <w:rPr>
                <w:bCs/>
              </w:rPr>
              <w:t>Griškevič</w:t>
            </w:r>
            <w:proofErr w:type="spellEnd"/>
            <w:r w:rsidRPr="00277616">
              <w:rPr>
                <w:bCs/>
              </w:rPr>
              <w:t>-Savickienė</w:t>
            </w:r>
          </w:p>
          <w:p w14:paraId="3953FF39" w14:textId="65241DD1" w:rsidR="00416E72" w:rsidRPr="00277616" w:rsidRDefault="00416E72" w:rsidP="00416E72">
            <w:pPr>
              <w:rPr>
                <w:kern w:val="2"/>
                <w:szCs w:val="24"/>
              </w:rPr>
            </w:pPr>
            <w:r w:rsidRPr="00277616">
              <w:rPr>
                <w:kern w:val="2"/>
                <w:szCs w:val="24"/>
              </w:rPr>
              <w:t>Mob. tel. +37066346606</w:t>
            </w:r>
          </w:p>
          <w:p w14:paraId="74B115D1" w14:textId="2B151E8C" w:rsidR="00416E72" w:rsidRPr="00277616" w:rsidRDefault="00416E72" w:rsidP="00416E72">
            <w:pPr>
              <w:jc w:val="both"/>
              <w:rPr>
                <w:kern w:val="2"/>
                <w:szCs w:val="24"/>
              </w:rPr>
            </w:pPr>
            <w:r w:rsidRPr="00277616">
              <w:rPr>
                <w:kern w:val="2"/>
                <w:szCs w:val="24"/>
              </w:rPr>
              <w:t xml:space="preserve">El. p.: </w:t>
            </w:r>
            <w:hyperlink r:id="rId14" w:history="1">
              <w:r w:rsidRPr="00277616">
                <w:rPr>
                  <w:rStyle w:val="Hipersaitas"/>
                  <w:kern w:val="2"/>
                  <w:szCs w:val="24"/>
                </w:rPr>
                <w:t>ilona.griskevic-savickiene@vrsa.lt</w:t>
              </w:r>
            </w:hyperlink>
          </w:p>
          <w:p w14:paraId="1FC6D051" w14:textId="1665B2DC" w:rsidR="00416E72" w:rsidRPr="00277616" w:rsidRDefault="00416E72" w:rsidP="00416E72">
            <w:pPr>
              <w:jc w:val="both"/>
              <w:rPr>
                <w:b/>
                <w:kern w:val="2"/>
                <w:szCs w:val="24"/>
              </w:rPr>
            </w:pPr>
            <w:r w:rsidRPr="00277616">
              <w:rPr>
                <w:b/>
                <w:kern w:val="2"/>
                <w:szCs w:val="24"/>
              </w:rPr>
              <w:t>už Sąskaitų priėmimą:</w:t>
            </w:r>
          </w:p>
          <w:p w14:paraId="4527258C" w14:textId="5F585442" w:rsidR="00416E72" w:rsidRPr="00277616" w:rsidRDefault="00416E72" w:rsidP="00416E72">
            <w:pPr>
              <w:rPr>
                <w:kern w:val="2"/>
                <w:szCs w:val="24"/>
              </w:rPr>
            </w:pPr>
            <w:r w:rsidRPr="00277616">
              <w:rPr>
                <w:kern w:val="2"/>
                <w:szCs w:val="24"/>
              </w:rPr>
              <w:t xml:space="preserve">Investicijų sk. vyr. specialistė </w:t>
            </w:r>
            <w:r w:rsidR="00E453EF">
              <w:rPr>
                <w:kern w:val="2"/>
                <w:szCs w:val="24"/>
              </w:rPr>
              <w:t>Agnė Semionova</w:t>
            </w:r>
          </w:p>
          <w:p w14:paraId="09D83BD0" w14:textId="6A380725" w:rsidR="00416E72" w:rsidRPr="00277616" w:rsidRDefault="00416E72" w:rsidP="00416E72">
            <w:pPr>
              <w:rPr>
                <w:kern w:val="2"/>
                <w:szCs w:val="24"/>
              </w:rPr>
            </w:pPr>
            <w:r w:rsidRPr="00277616">
              <w:rPr>
                <w:kern w:val="2"/>
                <w:szCs w:val="24"/>
              </w:rPr>
              <w:t>Mob. tel. +3706</w:t>
            </w:r>
            <w:r w:rsidR="00E453EF">
              <w:rPr>
                <w:kern w:val="2"/>
                <w:szCs w:val="24"/>
              </w:rPr>
              <w:t>7488975</w:t>
            </w:r>
          </w:p>
          <w:p w14:paraId="0A73C060" w14:textId="00AF28E8" w:rsidR="00027B83" w:rsidRPr="00E453EF" w:rsidRDefault="00416E72" w:rsidP="00E453EF">
            <w:pPr>
              <w:jc w:val="both"/>
            </w:pPr>
            <w:r w:rsidRPr="00277616">
              <w:rPr>
                <w:kern w:val="2"/>
                <w:szCs w:val="24"/>
              </w:rPr>
              <w:t xml:space="preserve">El. p.: </w:t>
            </w:r>
            <w:hyperlink r:id="rId15" w:history="1">
              <w:r w:rsidR="00E453EF" w:rsidRPr="00A46B81">
                <w:rPr>
                  <w:rStyle w:val="Hipersaitas"/>
                </w:rPr>
                <w:t>agne.semionova</w:t>
              </w:r>
              <w:r w:rsidR="00E453EF" w:rsidRPr="00A46B81">
                <w:rPr>
                  <w:rStyle w:val="Hipersaitas"/>
                  <w:kern w:val="2"/>
                  <w:szCs w:val="24"/>
                </w:rPr>
                <w:t>@vrsa.lt</w:t>
              </w:r>
            </w:hyperlink>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B4A7698" w14:textId="1A69F4C6" w:rsidR="00253B0D" w:rsidRDefault="00253B0D" w:rsidP="00253B0D">
            <w:pPr>
              <w:rPr>
                <w:color w:val="000000"/>
                <w:kern w:val="2"/>
                <w:szCs w:val="24"/>
              </w:rPr>
            </w:pPr>
            <w:r>
              <w:rPr>
                <w:kern w:val="2"/>
                <w:szCs w:val="24"/>
              </w:rPr>
              <w:t xml:space="preserve">Tiekėjas įsipareigoja Sutartyje numatytomis sąlygomis suteikti Pirkėjui </w:t>
            </w:r>
            <w:r w:rsidR="00E453EF" w:rsidRPr="00E453EF">
              <w:rPr>
                <w:b/>
                <w:bCs/>
                <w:color w:val="000000" w:themeColor="text1"/>
                <w:szCs w:val="24"/>
                <w:shd w:val="clear" w:color="auto" w:fill="FFFFFF"/>
              </w:rPr>
              <w:t xml:space="preserve">Rudaminos, vad. </w:t>
            </w:r>
            <w:proofErr w:type="spellStart"/>
            <w:r w:rsidR="00E453EF" w:rsidRPr="00E453EF">
              <w:rPr>
                <w:b/>
                <w:bCs/>
                <w:color w:val="000000" w:themeColor="text1"/>
                <w:szCs w:val="24"/>
                <w:shd w:val="clear" w:color="auto" w:fill="FFFFFF"/>
              </w:rPr>
              <w:t>Kvietniovo</w:t>
            </w:r>
            <w:proofErr w:type="spellEnd"/>
            <w:r w:rsidR="00E453EF" w:rsidRPr="00E453EF">
              <w:rPr>
                <w:b/>
                <w:bCs/>
                <w:color w:val="000000" w:themeColor="text1"/>
                <w:szCs w:val="24"/>
                <w:shd w:val="clear" w:color="auto" w:fill="FFFFFF"/>
              </w:rPr>
              <w:t xml:space="preserve">, dvaro sodybos fragmentų parko, unikalus k. 41886, </w:t>
            </w:r>
            <w:proofErr w:type="spellStart"/>
            <w:r w:rsidR="00E453EF" w:rsidRPr="00E453EF">
              <w:rPr>
                <w:b/>
                <w:bCs/>
                <w:color w:val="000000" w:themeColor="text1"/>
                <w:szCs w:val="24"/>
                <w:shd w:val="clear" w:color="auto" w:fill="FFFFFF"/>
              </w:rPr>
              <w:t>Skaidiškių</w:t>
            </w:r>
            <w:proofErr w:type="spellEnd"/>
            <w:r w:rsidR="00E453EF" w:rsidRPr="00E453EF">
              <w:rPr>
                <w:b/>
                <w:bCs/>
                <w:color w:val="000000" w:themeColor="text1"/>
                <w:szCs w:val="24"/>
                <w:shd w:val="clear" w:color="auto" w:fill="FFFFFF"/>
              </w:rPr>
              <w:t xml:space="preserve"> kaime pritaikymo rekreacijai, poilsiui ir masiniams renginiams tvarkybos darbų projekto </w:t>
            </w:r>
            <w:r w:rsidR="00DF4018" w:rsidRPr="00E453EF">
              <w:rPr>
                <w:b/>
                <w:bCs/>
                <w:kern w:val="2"/>
                <w:szCs w:val="24"/>
              </w:rPr>
              <w:t>(</w:t>
            </w:r>
            <w:r w:rsidR="00631C4F" w:rsidRPr="00E453EF">
              <w:rPr>
                <w:b/>
                <w:bCs/>
                <w:kern w:val="2"/>
                <w:szCs w:val="24"/>
              </w:rPr>
              <w:t>toliau – Projektas</w:t>
            </w:r>
            <w:r w:rsidR="00DF4018" w:rsidRPr="00E453EF">
              <w:rPr>
                <w:b/>
                <w:bCs/>
                <w:kern w:val="2"/>
                <w:szCs w:val="24"/>
              </w:rPr>
              <w:t xml:space="preserve">) </w:t>
            </w:r>
            <w:r w:rsidRPr="00E453EF">
              <w:rPr>
                <w:b/>
                <w:bCs/>
                <w:kern w:val="2"/>
                <w:szCs w:val="24"/>
              </w:rPr>
              <w:t xml:space="preserve">parengimo </w:t>
            </w:r>
            <w:r w:rsidR="006472D2" w:rsidRPr="00E453EF">
              <w:rPr>
                <w:b/>
                <w:bCs/>
                <w:kern w:val="2"/>
                <w:szCs w:val="24"/>
              </w:rPr>
              <w:t xml:space="preserve">bei projekto vykdymo priežiūros </w:t>
            </w:r>
            <w:r w:rsidRPr="00E453EF">
              <w:rPr>
                <w:b/>
                <w:bCs/>
                <w:kern w:val="2"/>
                <w:szCs w:val="24"/>
              </w:rPr>
              <w:t xml:space="preserve">paslaugas </w:t>
            </w:r>
            <w:r w:rsidRPr="00E453EF">
              <w:rPr>
                <w:b/>
                <w:bCs/>
                <w:color w:val="000000"/>
                <w:kern w:val="2"/>
                <w:szCs w:val="24"/>
              </w:rPr>
              <w:t>(toliau – Paslaugos).</w:t>
            </w:r>
          </w:p>
          <w:p w14:paraId="27730B38" w14:textId="02B488A7" w:rsidR="00027B83" w:rsidRDefault="00253B0D" w:rsidP="00253B0D">
            <w:pPr>
              <w:rPr>
                <w:color w:val="000000"/>
                <w:kern w:val="2"/>
                <w:szCs w:val="24"/>
              </w:rPr>
            </w:pPr>
            <w:r w:rsidRPr="009D1286">
              <w:rPr>
                <w:color w:val="000000"/>
                <w:kern w:val="2"/>
                <w:szCs w:val="24"/>
              </w:rPr>
              <w:t xml:space="preserve">Išsamus </w:t>
            </w:r>
            <w:r w:rsidRPr="009D1286">
              <w:rPr>
                <w:color w:val="000000"/>
                <w:szCs w:val="24"/>
              </w:rPr>
              <w:t>Paslaugų</w:t>
            </w:r>
            <w:r w:rsidRPr="009D1286">
              <w:rPr>
                <w:color w:val="000000"/>
                <w:kern w:val="2"/>
                <w:szCs w:val="24"/>
              </w:rPr>
              <w:t xml:space="preserve"> aprašymas ir kiti reikalavimai teikiamoms </w:t>
            </w:r>
            <w:r w:rsidRPr="009D1286">
              <w:rPr>
                <w:color w:val="000000"/>
                <w:szCs w:val="24"/>
              </w:rPr>
              <w:t>Paslaugoms</w:t>
            </w:r>
            <w:r w:rsidRPr="009D1286">
              <w:rPr>
                <w:color w:val="000000"/>
                <w:kern w:val="2"/>
                <w:szCs w:val="24"/>
              </w:rPr>
              <w:t xml:space="preserve"> nustatyti Sutarties priede Nr. 1 „Projektavimo užduotis“ (toliau – Projektavimo užduotis) ir Sutarties priede Nr. 2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6814213" w:rsidR="00027B83" w:rsidRDefault="00E453EF">
            <w:pPr>
              <w:rPr>
                <w:kern w:val="2"/>
                <w:szCs w:val="24"/>
              </w:rPr>
            </w:pPr>
            <w:r w:rsidRPr="00E453EF">
              <w:rPr>
                <w:b/>
                <w:bCs/>
                <w:color w:val="000000" w:themeColor="text1"/>
                <w:szCs w:val="24"/>
                <w:shd w:val="clear" w:color="auto" w:fill="FFFFFF"/>
              </w:rPr>
              <w:t xml:space="preserve">Rudaminos, vad. </w:t>
            </w:r>
            <w:proofErr w:type="spellStart"/>
            <w:r w:rsidRPr="00E453EF">
              <w:rPr>
                <w:b/>
                <w:bCs/>
                <w:color w:val="000000" w:themeColor="text1"/>
                <w:szCs w:val="24"/>
                <w:shd w:val="clear" w:color="auto" w:fill="FFFFFF"/>
              </w:rPr>
              <w:t>Kvietniovo</w:t>
            </w:r>
            <w:proofErr w:type="spellEnd"/>
            <w:r w:rsidRPr="00E453EF">
              <w:rPr>
                <w:b/>
                <w:bCs/>
                <w:color w:val="000000" w:themeColor="text1"/>
                <w:szCs w:val="24"/>
                <w:shd w:val="clear" w:color="auto" w:fill="FFFFFF"/>
              </w:rPr>
              <w:t xml:space="preserve">, dvaro sodybos fragmentų parko, unikalus k. 41886, </w:t>
            </w:r>
            <w:proofErr w:type="spellStart"/>
            <w:r w:rsidRPr="00E453EF">
              <w:rPr>
                <w:b/>
                <w:bCs/>
                <w:color w:val="000000" w:themeColor="text1"/>
                <w:szCs w:val="24"/>
                <w:shd w:val="clear" w:color="auto" w:fill="FFFFFF"/>
              </w:rPr>
              <w:t>Skaidiškių</w:t>
            </w:r>
            <w:proofErr w:type="spellEnd"/>
            <w:r w:rsidRPr="00E453EF">
              <w:rPr>
                <w:b/>
                <w:bCs/>
                <w:color w:val="000000" w:themeColor="text1"/>
                <w:szCs w:val="24"/>
                <w:shd w:val="clear" w:color="auto" w:fill="FFFFFF"/>
              </w:rPr>
              <w:t xml:space="preserve"> kaime pritaikymo rekreacijai, poilsiui ir masiniams renginiams tvarkybos darbų projekto </w:t>
            </w:r>
            <w:r w:rsidRPr="00E453EF">
              <w:rPr>
                <w:b/>
                <w:bCs/>
                <w:kern w:val="2"/>
                <w:szCs w:val="24"/>
              </w:rPr>
              <w:t>parengimo bei projekto vykdymo priežiūros paslaug</w:t>
            </w:r>
            <w:r w:rsidR="00D879B1">
              <w:rPr>
                <w:b/>
                <w:bCs/>
                <w:kern w:val="2"/>
                <w:szCs w:val="24"/>
              </w:rPr>
              <w:t>os</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1E556A4E"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32295AA0" w:rsidR="00027B83" w:rsidRDefault="00253B0D">
            <w:pPr>
              <w:rPr>
                <w:kern w:val="2"/>
                <w:szCs w:val="24"/>
              </w:rPr>
            </w:pPr>
            <w:r w:rsidRPr="00AC7211">
              <w:rPr>
                <w:kern w:val="2"/>
                <w:szCs w:val="24"/>
              </w:rPr>
              <w:t>Tiekėjas įsipareigoja suteikti Paslaugas suderintame Paslaugų teikimo grafike nurodytų etapų eiliškumu, terminais ir sąlygomis. Projekto vykdymo priežiūros paslaugos teikiamos nuo statybos darbų vykdymo pradžios iki</w:t>
            </w:r>
            <w:r w:rsidR="00056696" w:rsidRPr="00AC7211">
              <w:rPr>
                <w:kern w:val="2"/>
                <w:szCs w:val="24"/>
              </w:rPr>
              <w:t xml:space="preserve"> </w:t>
            </w:r>
            <w:r w:rsidR="00845098">
              <w:rPr>
                <w:kern w:val="2"/>
                <w:szCs w:val="24"/>
              </w:rPr>
              <w:t>Pirkėj</w:t>
            </w:r>
            <w:r w:rsidR="00466786">
              <w:rPr>
                <w:kern w:val="2"/>
                <w:szCs w:val="24"/>
              </w:rPr>
              <w:t>ui išduodamas</w:t>
            </w:r>
            <w:r w:rsidR="001266AE">
              <w:rPr>
                <w:kern w:val="2"/>
                <w:szCs w:val="24"/>
              </w:rPr>
              <w:t xml:space="preserve"> statybos</w:t>
            </w:r>
            <w:r w:rsidR="00845098" w:rsidRPr="00AC7211">
              <w:rPr>
                <w:kern w:val="2"/>
                <w:szCs w:val="24"/>
              </w:rPr>
              <w:t xml:space="preserve"> </w:t>
            </w:r>
            <w:r w:rsidRPr="00AC7211">
              <w:rPr>
                <w:kern w:val="2"/>
                <w:szCs w:val="24"/>
              </w:rPr>
              <w:t>užbaigimo</w:t>
            </w:r>
            <w:r w:rsidR="001266AE">
              <w:rPr>
                <w:kern w:val="2"/>
                <w:szCs w:val="24"/>
              </w:rPr>
              <w:t xml:space="preserve"> akt</w:t>
            </w:r>
            <w:r w:rsidR="00466786">
              <w:rPr>
                <w:kern w:val="2"/>
                <w:szCs w:val="24"/>
              </w:rPr>
              <w:t xml:space="preserve">as.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19B58ED3" w:rsidR="007A75C6" w:rsidRPr="0032705D" w:rsidRDefault="00E453EF" w:rsidP="0032705D">
            <w:pPr>
              <w:jc w:val="both"/>
              <w:rPr>
                <w:kern w:val="2"/>
                <w:szCs w:val="24"/>
              </w:rPr>
            </w:pPr>
            <w:r>
              <w:rPr>
                <w:kern w:val="2"/>
                <w:szCs w:val="24"/>
              </w:rPr>
              <w:t>2 mėn.</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441" w:type="dxa"/>
            <w:gridSpan w:val="2"/>
          </w:tcPr>
          <w:p w14:paraId="15D80427" w14:textId="5823A8AE" w:rsidR="00027B83" w:rsidRPr="0032705D" w:rsidRDefault="000B0897">
            <w:pPr>
              <w:rPr>
                <w:szCs w:val="24"/>
              </w:rPr>
            </w:pPr>
            <w:r>
              <w:rPr>
                <w:szCs w:val="24"/>
              </w:rPr>
              <w:t>Netaikoma</w:t>
            </w:r>
          </w:p>
        </w:tc>
      </w:tr>
      <w:tr w:rsidR="0032705D" w14:paraId="71D664DC" w14:textId="77777777">
        <w:trPr>
          <w:trHeight w:val="300"/>
        </w:trPr>
        <w:tc>
          <w:tcPr>
            <w:tcW w:w="3094" w:type="dxa"/>
            <w:gridSpan w:val="2"/>
          </w:tcPr>
          <w:p w14:paraId="47BC8196" w14:textId="6571AAB6" w:rsidR="0032705D" w:rsidRDefault="0032705D">
            <w:pPr>
              <w:rPr>
                <w:b/>
                <w:kern w:val="2"/>
                <w:szCs w:val="24"/>
              </w:rPr>
            </w:pPr>
            <w:r>
              <w:rPr>
                <w:b/>
                <w:kern w:val="2"/>
                <w:szCs w:val="24"/>
              </w:rPr>
              <w:t>4.4. Dėl minimalios Užsakymo vertės ar apimties</w:t>
            </w:r>
          </w:p>
        </w:tc>
        <w:tc>
          <w:tcPr>
            <w:tcW w:w="6441" w:type="dxa"/>
            <w:gridSpan w:val="2"/>
          </w:tcPr>
          <w:p w14:paraId="25C42BF0" w14:textId="2316893B" w:rsidR="0032705D" w:rsidRDefault="0032705D">
            <w:pPr>
              <w:rPr>
                <w:szCs w:val="24"/>
              </w:rPr>
            </w:pPr>
            <w:r>
              <w:rPr>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27C31A47" w:rsidR="00027B83" w:rsidRDefault="0032705D">
            <w:pPr>
              <w:rPr>
                <w:szCs w:val="24"/>
              </w:rPr>
            </w:pPr>
            <w:r w:rsidRPr="0032705D">
              <w:rPr>
                <w:kern w:val="2"/>
                <w:szCs w:val="24"/>
              </w:rPr>
              <w:t>Turi būti pateikiami šie dokumentai: Paslaugų perdavimo-priėmimo aktas ir Sąskaita.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Pr="0032705D" w:rsidRDefault="000B0897">
            <w:pPr>
              <w:rPr>
                <w:b/>
                <w:kern w:val="2"/>
                <w:szCs w:val="24"/>
              </w:rPr>
            </w:pPr>
            <w:r w:rsidRPr="0032705D">
              <w:rPr>
                <w:b/>
                <w:kern w:val="2"/>
                <w:szCs w:val="24"/>
              </w:rPr>
              <w:t>5.1. Sutarčiai taikomas kainos apskaičiavimo būdas</w:t>
            </w:r>
          </w:p>
        </w:tc>
        <w:tc>
          <w:tcPr>
            <w:tcW w:w="6441" w:type="dxa"/>
            <w:gridSpan w:val="2"/>
          </w:tcPr>
          <w:p w14:paraId="1199C3A4" w14:textId="7CC97019" w:rsidR="00027B83" w:rsidRPr="0032705D" w:rsidRDefault="000B0897">
            <w:pPr>
              <w:rPr>
                <w:kern w:val="2"/>
                <w:szCs w:val="24"/>
              </w:rPr>
            </w:pPr>
            <w:r w:rsidRPr="0032705D">
              <w:rPr>
                <w:kern w:val="2"/>
                <w:szCs w:val="24"/>
              </w:rPr>
              <w:t>Fiksuotos kainos kainodar</w:t>
            </w:r>
            <w:r w:rsidR="0032705D" w:rsidRPr="0032705D">
              <w:rPr>
                <w:kern w:val="2"/>
                <w:szCs w:val="24"/>
              </w:rPr>
              <w:t>a</w:t>
            </w:r>
          </w:p>
        </w:tc>
      </w:tr>
      <w:tr w:rsidR="00027B83" w14:paraId="3843FD4C" w14:textId="77777777">
        <w:trPr>
          <w:trHeight w:val="300"/>
        </w:trPr>
        <w:tc>
          <w:tcPr>
            <w:tcW w:w="3094" w:type="dxa"/>
            <w:gridSpan w:val="2"/>
          </w:tcPr>
          <w:p w14:paraId="7FB0DC3E" w14:textId="4033526F" w:rsidR="00027B83" w:rsidRPr="0032705D" w:rsidRDefault="000B0897" w:rsidP="0032705D">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sidRPr="0032705D">
              <w:rPr>
                <w:kern w:val="2"/>
                <w:szCs w:val="24"/>
              </w:rPr>
              <w:t>Šioje Sutartyje Pradinės Sutarties vertė yra lygi Tiekėjo pasiūlymo kainai be PVM, nurodytai už visą pirkimo dokumentuose ir Sutartyje nurodytą Paslaugų kiekį ir (ar) apimtį.</w:t>
            </w:r>
          </w:p>
        </w:tc>
      </w:tr>
      <w:tr w:rsidR="00027B83" w14:paraId="267D47BF" w14:textId="77777777">
        <w:trPr>
          <w:trHeight w:val="300"/>
        </w:trPr>
        <w:tc>
          <w:tcPr>
            <w:tcW w:w="3094" w:type="dxa"/>
            <w:gridSpan w:val="2"/>
          </w:tcPr>
          <w:p w14:paraId="53EBA4B1" w14:textId="7D780195" w:rsidR="00027B83" w:rsidRPr="0032705D"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92150CA" w:rsidR="00027B83" w:rsidRPr="00FD6765" w:rsidRDefault="000B0897">
            <w:pPr>
              <w:rPr>
                <w:kern w:val="2"/>
                <w:szCs w:val="24"/>
              </w:rPr>
            </w:pPr>
            <w:r w:rsidRPr="00FD6765">
              <w:rPr>
                <w:kern w:val="2"/>
                <w:szCs w:val="24"/>
              </w:rPr>
              <w:t>Sutarties kaina bus perskaičiuojam</w:t>
            </w:r>
            <w:r w:rsidR="00D879B1">
              <w:rPr>
                <w:kern w:val="2"/>
                <w:szCs w:val="24"/>
              </w:rPr>
              <w:t>a</w:t>
            </w:r>
            <w:r w:rsidRPr="00FD6765">
              <w:rPr>
                <w:kern w:val="2"/>
                <w:szCs w:val="24"/>
              </w:rPr>
              <w:t>:</w:t>
            </w:r>
          </w:p>
          <w:p w14:paraId="309BB6A3" w14:textId="45AB9E08" w:rsidR="00027B83" w:rsidRPr="00FD6765" w:rsidRDefault="000B0897">
            <w:pPr>
              <w:rPr>
                <w:kern w:val="2"/>
                <w:szCs w:val="24"/>
              </w:rPr>
            </w:pPr>
            <w:r w:rsidRPr="00FD6765">
              <w:rPr>
                <w:kern w:val="2"/>
                <w:szCs w:val="24"/>
              </w:rPr>
              <w:t>5.3.1. dėl PVM tarifo pasikeitimo;</w:t>
            </w:r>
          </w:p>
          <w:p w14:paraId="662EA503" w14:textId="155CA0B4" w:rsidR="00027B83" w:rsidRDefault="000B0897">
            <w:pPr>
              <w:rPr>
                <w:color w:val="FF0000"/>
                <w:kern w:val="2"/>
                <w:szCs w:val="24"/>
              </w:rPr>
            </w:pPr>
            <w:r w:rsidRPr="00FD6765">
              <w:rPr>
                <w:kern w:val="2"/>
                <w:szCs w:val="24"/>
              </w:rPr>
              <w:t>5.3.</w:t>
            </w:r>
            <w:r w:rsidR="002D7A4F" w:rsidRPr="00FD6765">
              <w:rPr>
                <w:kern w:val="2"/>
                <w:szCs w:val="24"/>
              </w:rPr>
              <w:t>3</w:t>
            </w:r>
            <w:r w:rsidRPr="00FD6765">
              <w:rPr>
                <w:kern w:val="2"/>
                <w:szCs w:val="24"/>
              </w:rPr>
              <w:t>. dėl kainų lygio pokyčio</w:t>
            </w:r>
            <w:r w:rsidR="0032705D">
              <w:rPr>
                <w:color w:val="FF0000"/>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01733615"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32705D">
              <w:rPr>
                <w:kern w:val="2"/>
                <w:szCs w:val="24"/>
              </w:rPr>
              <w:t>a</w:t>
            </w:r>
            <w:r>
              <w:rPr>
                <w:kern w:val="2"/>
                <w:szCs w:val="24"/>
              </w:rPr>
              <w:t xml:space="preserve"> nekeičiant P</w:t>
            </w:r>
            <w:r>
              <w:rPr>
                <w:szCs w:val="24"/>
              </w:rPr>
              <w:t>aslaugų</w:t>
            </w:r>
            <w:r>
              <w:rPr>
                <w:kern w:val="2"/>
                <w:szCs w:val="24"/>
              </w:rPr>
              <w:t xml:space="preserve"> kainos be PVM.</w:t>
            </w:r>
          </w:p>
          <w:p w14:paraId="52386BCF" w14:textId="77777777" w:rsidR="00027B83" w:rsidRDefault="00027B83">
            <w:pPr>
              <w:rPr>
                <w:kern w:val="2"/>
                <w:szCs w:val="24"/>
              </w:rPr>
            </w:pPr>
          </w:p>
          <w:p w14:paraId="20571E9F" w14:textId="1E4CAEF2" w:rsidR="00027B83" w:rsidRPr="0032705D" w:rsidRDefault="000B0897">
            <w:pPr>
              <w:rPr>
                <w:color w:val="FF0000"/>
                <w:kern w:val="2"/>
                <w:szCs w:val="24"/>
              </w:rPr>
            </w:pPr>
            <w:r>
              <w:rPr>
                <w:kern w:val="2"/>
                <w:szCs w:val="24"/>
              </w:rPr>
              <w:t xml:space="preserve">Perskaičiavimas įforminamas Susitarimu ne vėliau kaip per </w:t>
            </w:r>
            <w:r w:rsidR="0032705D">
              <w:rPr>
                <w:color w:val="4472C4"/>
                <w:kern w:val="2"/>
                <w:szCs w:val="24"/>
              </w:rPr>
              <w:t xml:space="preserve">20 (dvidešimt) darbo dienų </w:t>
            </w:r>
            <w:r>
              <w:rPr>
                <w:kern w:val="2"/>
                <w:szCs w:val="24"/>
              </w:rPr>
              <w:t>nuo PVM mokėjimą reglamentuojančių teisės aktų pasikeitimo, kuris tampa neatskiriama Sutarties dalimi. Perskaičiuota Sutarties kaina už tą P</w:t>
            </w:r>
            <w:r>
              <w:rPr>
                <w:szCs w:val="24"/>
              </w:rPr>
              <w:t>aslaugų</w:t>
            </w:r>
            <w:r>
              <w:rPr>
                <w:kern w:val="2"/>
                <w:szCs w:val="24"/>
              </w:rPr>
              <w:t xml:space="preserve"> dalį, kurios bus teikiamos </w:t>
            </w:r>
            <w:r w:rsidRPr="00FD6765">
              <w:rPr>
                <w:kern w:val="2"/>
                <w:szCs w:val="24"/>
              </w:rPr>
              <w:t>nuo Susitarime nurodytos dienos</w:t>
            </w:r>
            <w:r>
              <w:rPr>
                <w:color w:val="4472C4"/>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9FC5041" w:rsidR="00027B83" w:rsidRPr="0032705D" w:rsidRDefault="000B0897">
            <w:pPr>
              <w:rPr>
                <w:kern w:val="2"/>
                <w:szCs w:val="24"/>
              </w:rPr>
            </w:pPr>
            <w:r>
              <w:rPr>
                <w:kern w:val="2"/>
                <w:szCs w:val="24"/>
              </w:rPr>
              <w:t>Netaikoma</w:t>
            </w:r>
          </w:p>
        </w:tc>
      </w:tr>
      <w:tr w:rsidR="006B31A4" w14:paraId="022882B0" w14:textId="77777777">
        <w:trPr>
          <w:trHeight w:val="300"/>
        </w:trPr>
        <w:tc>
          <w:tcPr>
            <w:tcW w:w="3094" w:type="dxa"/>
            <w:gridSpan w:val="2"/>
          </w:tcPr>
          <w:p w14:paraId="34D2BE09" w14:textId="5045E646" w:rsidR="006B31A4" w:rsidRPr="0032705D" w:rsidRDefault="006B31A4" w:rsidP="006B31A4">
            <w:pPr>
              <w:rPr>
                <w:bCs/>
                <w:kern w:val="2"/>
                <w:szCs w:val="24"/>
              </w:rPr>
            </w:pPr>
            <w:r>
              <w:rPr>
                <w:b/>
                <w:kern w:val="2"/>
                <w:szCs w:val="24"/>
              </w:rPr>
              <w:t>5.3.3. Sutarties kainos / įkainių peržiūra dėl kainų lygio pokyčio</w:t>
            </w:r>
          </w:p>
        </w:tc>
        <w:tc>
          <w:tcPr>
            <w:tcW w:w="6441" w:type="dxa"/>
            <w:gridSpan w:val="2"/>
          </w:tcPr>
          <w:p w14:paraId="10553404" w14:textId="1A43D6C5" w:rsidR="006B31A4" w:rsidRPr="006E384A" w:rsidRDefault="006B31A4" w:rsidP="00FD6765">
            <w:pPr>
              <w:jc w:val="both"/>
              <w:rPr>
                <w:color w:val="000000"/>
                <w:kern w:val="2"/>
                <w:szCs w:val="24"/>
              </w:rPr>
            </w:pPr>
            <w:r w:rsidRPr="006E384A">
              <w:rPr>
                <w:color w:val="000000"/>
                <w:kern w:val="2"/>
                <w:szCs w:val="24"/>
              </w:rPr>
              <w:t xml:space="preserve">5.3.3.1. Bet kuri Sutarties šalis Sutarties galiojimo metu turi teisę inicijuoti Sutarties </w:t>
            </w:r>
            <w:r>
              <w:rPr>
                <w:color w:val="000000"/>
                <w:kern w:val="2"/>
                <w:szCs w:val="24"/>
              </w:rPr>
              <w:t>kainos</w:t>
            </w:r>
            <w:r w:rsidRPr="006E384A">
              <w:rPr>
                <w:color w:val="000000"/>
                <w:kern w:val="2"/>
                <w:szCs w:val="24"/>
              </w:rPr>
              <w:t xml:space="preserve"> peržiūrą (keitimą) ne anksčiau kaip po </w:t>
            </w:r>
            <w:r w:rsidR="00EF365C">
              <w:rPr>
                <w:color w:val="000000"/>
                <w:kern w:val="2"/>
                <w:szCs w:val="24"/>
              </w:rPr>
              <w:t>12</w:t>
            </w:r>
            <w:r w:rsidR="00EF365C" w:rsidRPr="006E384A">
              <w:rPr>
                <w:color w:val="000000"/>
                <w:kern w:val="2"/>
                <w:szCs w:val="24"/>
              </w:rPr>
              <w:t xml:space="preserve"> </w:t>
            </w:r>
            <w:r w:rsidRPr="006E384A">
              <w:rPr>
                <w:color w:val="000000"/>
                <w:kern w:val="2"/>
                <w:szCs w:val="24"/>
              </w:rPr>
              <w:t>(</w:t>
            </w:r>
            <w:r w:rsidR="00EF365C">
              <w:rPr>
                <w:color w:val="000000"/>
                <w:kern w:val="2"/>
                <w:szCs w:val="24"/>
              </w:rPr>
              <w:t>dvylikos</w:t>
            </w:r>
            <w:r w:rsidRPr="006E384A">
              <w:rPr>
                <w:color w:val="000000"/>
                <w:kern w:val="2"/>
                <w:szCs w:val="24"/>
              </w:rPr>
              <w:t xml:space="preserve">) mėnesių nuo Sutarties įsigaliojimo. </w:t>
            </w:r>
            <w:r w:rsidR="00E71BB2" w:rsidRPr="00E71BB2">
              <w:rPr>
                <w:color w:val="000000"/>
                <w:kern w:val="2"/>
                <w:szCs w:val="24"/>
              </w:rPr>
              <w:t>Kita Sutarties kainos peržiūra gali būti inicijuojama ne anksčiau kaip po 12 (dvylikos) mėnesių po paskutinio kainos peržiūros inicijavimo. Kainos peržiūra gali būti inicijuojama tik tuo atveju, jei Vartojimo prekių ir paslaugų kainų pokytis (k), apskaičiuotas kaip nustatyta 5.3.3.6 punkte, viršija 5 procentus.</w:t>
            </w:r>
          </w:p>
          <w:p w14:paraId="2FB941A4" w14:textId="77777777" w:rsidR="006B31A4" w:rsidRPr="006E384A" w:rsidRDefault="006B31A4" w:rsidP="00FD6765">
            <w:pPr>
              <w:jc w:val="both"/>
              <w:rPr>
                <w:color w:val="000000"/>
                <w:kern w:val="2"/>
                <w:szCs w:val="24"/>
                <w:shd w:val="clear" w:color="auto" w:fill="FFFFFF"/>
              </w:rPr>
            </w:pPr>
            <w:r w:rsidRPr="006E384A">
              <w:rPr>
                <w:kern w:val="2"/>
                <w:szCs w:val="24"/>
              </w:rPr>
              <w:lastRenderedPageBreak/>
              <w:t xml:space="preserve">5.3.3.2. Sutarties </w:t>
            </w:r>
            <w:r>
              <w:rPr>
                <w:kern w:val="2"/>
                <w:szCs w:val="24"/>
              </w:rPr>
              <w:t>kaina</w:t>
            </w:r>
            <w:r w:rsidRPr="006E384A">
              <w:rPr>
                <w:kern w:val="2"/>
                <w:szCs w:val="24"/>
              </w:rPr>
              <w:t xml:space="preserve"> peržiūrim</w:t>
            </w:r>
            <w:r>
              <w:rPr>
                <w:kern w:val="2"/>
                <w:szCs w:val="24"/>
              </w:rPr>
              <w:t>a</w:t>
            </w:r>
            <w:r w:rsidRPr="006E384A">
              <w:rPr>
                <w:kern w:val="2"/>
                <w:szCs w:val="24"/>
              </w:rPr>
              <w:t xml:space="preserve"> tik tai Sutarties daliai, kuri nėra išpirkta, t. y., </w:t>
            </w:r>
            <w:r>
              <w:rPr>
                <w:kern w:val="2"/>
                <w:szCs w:val="24"/>
              </w:rPr>
              <w:t>Paslaugoms</w:t>
            </w:r>
            <w:r w:rsidRPr="006E384A">
              <w:rPr>
                <w:kern w:val="2"/>
                <w:szCs w:val="24"/>
              </w:rPr>
              <w:t xml:space="preserve">, kurios nėra </w:t>
            </w:r>
            <w:r>
              <w:rPr>
                <w:kern w:val="2"/>
                <w:szCs w:val="24"/>
              </w:rPr>
              <w:t>atliktos</w:t>
            </w:r>
            <w:r w:rsidRPr="006E384A">
              <w:rPr>
                <w:kern w:val="2"/>
                <w:szCs w:val="24"/>
              </w:rPr>
              <w:t xml:space="preserve"> ir apmokėtos. Vėlesnė Sutarties </w:t>
            </w:r>
            <w:r>
              <w:rPr>
                <w:kern w:val="2"/>
                <w:szCs w:val="24"/>
              </w:rPr>
              <w:t>kainų</w:t>
            </w:r>
            <w:r w:rsidRPr="006E384A">
              <w:rPr>
                <w:kern w:val="2"/>
                <w:szCs w:val="24"/>
              </w:rPr>
              <w:t xml:space="preserve"> peržiūra negali apimti laikotarpio, už kurį jau buvo atliktas peržiūra.</w:t>
            </w:r>
          </w:p>
          <w:p w14:paraId="7117EF4A" w14:textId="77777777" w:rsidR="006B31A4" w:rsidRPr="006E384A" w:rsidRDefault="006B31A4" w:rsidP="00FD6765">
            <w:pPr>
              <w:jc w:val="both"/>
              <w:rPr>
                <w:color w:val="000000"/>
                <w:kern w:val="2"/>
                <w:szCs w:val="24"/>
                <w:shd w:val="clear" w:color="auto" w:fill="FFFFFF"/>
              </w:rPr>
            </w:pPr>
            <w:r w:rsidRPr="006E384A">
              <w:rPr>
                <w:color w:val="000000"/>
                <w:kern w:val="2"/>
                <w:szCs w:val="24"/>
              </w:rPr>
              <w:t xml:space="preserve">5.3.3.3. </w:t>
            </w:r>
            <w:r w:rsidRPr="006E384A">
              <w:rPr>
                <w:color w:val="000000"/>
                <w:kern w:val="2"/>
                <w:szCs w:val="24"/>
                <w:shd w:val="clear" w:color="auto" w:fill="FFFFFF"/>
              </w:rPr>
              <w:t xml:space="preserve">Jeigu </w:t>
            </w:r>
            <w:r>
              <w:rPr>
                <w:color w:val="000000"/>
                <w:kern w:val="2"/>
                <w:szCs w:val="24"/>
                <w:shd w:val="clear" w:color="auto" w:fill="FFFFFF"/>
              </w:rPr>
              <w:t>Paslaugų teikimas</w:t>
            </w:r>
            <w:r w:rsidRPr="006E384A">
              <w:rPr>
                <w:color w:val="000000"/>
                <w:kern w:val="2"/>
                <w:szCs w:val="24"/>
                <w:shd w:val="clear" w:color="auto" w:fill="FFFFFF"/>
              </w:rPr>
              <w:t xml:space="preserve"> vėluoja dėl Tiekėjo kaltės, uždelstų </w:t>
            </w:r>
            <w:r>
              <w:rPr>
                <w:color w:val="000000"/>
                <w:kern w:val="2"/>
                <w:szCs w:val="24"/>
                <w:shd w:val="clear" w:color="auto" w:fill="FFFFFF"/>
              </w:rPr>
              <w:t>suteikti Paslaugų</w:t>
            </w:r>
            <w:r w:rsidRPr="006E384A">
              <w:rPr>
                <w:color w:val="000000"/>
                <w:kern w:val="2"/>
                <w:szCs w:val="24"/>
                <w:shd w:val="clear" w:color="auto" w:fill="FFFFFF"/>
              </w:rPr>
              <w:t xml:space="preserve"> kaina nėra perskaičiuojama dėl kainų lygio kilimo (negali būti didinama).</w:t>
            </w:r>
          </w:p>
          <w:p w14:paraId="3E43EB5C" w14:textId="77777777" w:rsidR="006B31A4" w:rsidRPr="006E384A" w:rsidRDefault="006B31A4" w:rsidP="00FD6765">
            <w:pPr>
              <w:jc w:val="both"/>
              <w:rPr>
                <w:color w:val="000000"/>
                <w:kern w:val="2"/>
                <w:szCs w:val="24"/>
                <w:shd w:val="clear" w:color="auto" w:fill="FFFFFF"/>
              </w:rPr>
            </w:pPr>
            <w:r w:rsidRPr="006E384A">
              <w:rPr>
                <w:color w:val="000000"/>
                <w:kern w:val="2"/>
                <w:szCs w:val="24"/>
              </w:rPr>
              <w:t>5.3.3.4. Atlikdamos Sutarties</w:t>
            </w:r>
            <w:r>
              <w:rPr>
                <w:color w:val="000000"/>
                <w:kern w:val="2"/>
                <w:szCs w:val="24"/>
              </w:rPr>
              <w:t xml:space="preserve"> kainos</w:t>
            </w:r>
            <w:r w:rsidRPr="006E384A">
              <w:rPr>
                <w:color w:val="000000"/>
                <w:kern w:val="2"/>
                <w:szCs w:val="24"/>
              </w:rPr>
              <w:t xml:space="preserve">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4EA8FD77" w14:textId="77777777" w:rsidR="006B31A4" w:rsidRPr="006E384A" w:rsidRDefault="006B31A4" w:rsidP="00FD6765">
            <w:pPr>
              <w:jc w:val="both"/>
              <w:rPr>
                <w:color w:val="000000"/>
                <w:kern w:val="2"/>
                <w:szCs w:val="24"/>
                <w:shd w:val="clear" w:color="auto" w:fill="FFFFFF"/>
              </w:rPr>
            </w:pPr>
            <w:r w:rsidRPr="006E384A">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color w:val="000000"/>
                <w:kern w:val="2"/>
                <w:szCs w:val="24"/>
                <w:shd w:val="clear" w:color="auto" w:fill="FFFFFF"/>
              </w:rPr>
              <w:t>ą</w:t>
            </w:r>
            <w:r w:rsidRPr="006E384A">
              <w:rPr>
                <w:color w:val="000000"/>
                <w:kern w:val="2"/>
                <w:szCs w:val="24"/>
                <w:shd w:val="clear" w:color="auto" w:fill="FFFFFF"/>
              </w:rPr>
              <w:t xml:space="preserve"> Sutarties </w:t>
            </w:r>
            <w:r>
              <w:rPr>
                <w:color w:val="000000"/>
                <w:kern w:val="2"/>
                <w:szCs w:val="24"/>
                <w:shd w:val="clear" w:color="auto" w:fill="FFFFFF"/>
              </w:rPr>
              <w:t>kainą</w:t>
            </w:r>
            <w:r w:rsidRPr="006E384A">
              <w:rPr>
                <w:color w:val="000000"/>
                <w:kern w:val="2"/>
                <w:szCs w:val="24"/>
                <w:shd w:val="clear" w:color="auto" w:fill="FFFFFF"/>
              </w:rPr>
              <w:t>, perskaičiuotą Pradinės Sutarties vertę.</w:t>
            </w:r>
          </w:p>
          <w:p w14:paraId="44109E4A" w14:textId="77777777" w:rsidR="006B31A4" w:rsidRPr="006E384A" w:rsidRDefault="006B31A4" w:rsidP="00FD6765">
            <w:pPr>
              <w:jc w:val="both"/>
              <w:rPr>
                <w:color w:val="000000"/>
                <w:kern w:val="2"/>
                <w:szCs w:val="24"/>
                <w:shd w:val="clear" w:color="auto" w:fill="FFFFFF"/>
              </w:rPr>
            </w:pPr>
            <w:r w:rsidRPr="006E384A">
              <w:rPr>
                <w:color w:val="000000"/>
                <w:kern w:val="2"/>
                <w:szCs w:val="24"/>
                <w:shd w:val="clear" w:color="auto" w:fill="FFFFFF"/>
              </w:rPr>
              <w:t>5.3.3.6. Nauj</w:t>
            </w:r>
            <w:r>
              <w:rPr>
                <w:color w:val="000000"/>
                <w:kern w:val="2"/>
                <w:szCs w:val="24"/>
                <w:shd w:val="clear" w:color="auto" w:fill="FFFFFF"/>
              </w:rPr>
              <w:t>a</w:t>
            </w:r>
            <w:r w:rsidRPr="006E384A">
              <w:rPr>
                <w:color w:val="000000"/>
                <w:kern w:val="2"/>
                <w:szCs w:val="24"/>
                <w:shd w:val="clear" w:color="auto" w:fill="FFFFFF"/>
              </w:rPr>
              <w:t xml:space="preserve"> Sutarties </w:t>
            </w:r>
            <w:r>
              <w:rPr>
                <w:color w:val="000000"/>
                <w:kern w:val="2"/>
                <w:szCs w:val="24"/>
                <w:shd w:val="clear" w:color="auto" w:fill="FFFFFF"/>
              </w:rPr>
              <w:t>kaina</w:t>
            </w:r>
            <w:r w:rsidRPr="006E384A">
              <w:rPr>
                <w:color w:val="000000"/>
                <w:kern w:val="2"/>
                <w:szCs w:val="24"/>
                <w:shd w:val="clear" w:color="auto" w:fill="FFFFFF"/>
              </w:rPr>
              <w:t xml:space="preserve"> apskaičiuojami pagal žemiau pateiktą formulę:</w:t>
            </w:r>
          </w:p>
          <w:p w14:paraId="4C95517A" w14:textId="77777777" w:rsidR="006B31A4" w:rsidRPr="006E384A" w:rsidRDefault="00C0490F" w:rsidP="00FD676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B31A4" w:rsidRPr="006E384A">
              <w:rPr>
                <w:kern w:val="2"/>
                <w:szCs w:val="24"/>
              </w:rPr>
              <w:t>, kur a – kaina (Eur be PVM)) (jei peržiūra jau buvo atlikta, tai po paskutinio perskaičiavimo)</w:t>
            </w:r>
          </w:p>
          <w:p w14:paraId="176391EF" w14:textId="77777777" w:rsidR="006B31A4" w:rsidRPr="006E384A" w:rsidRDefault="006B31A4" w:rsidP="00FD6765">
            <w:pPr>
              <w:jc w:val="both"/>
              <w:textAlignment w:val="baseline"/>
              <w:rPr>
                <w:kern w:val="2"/>
                <w:szCs w:val="24"/>
              </w:rPr>
            </w:pPr>
            <w:r w:rsidRPr="006E384A">
              <w:rPr>
                <w:kern w:val="2"/>
                <w:szCs w:val="24"/>
              </w:rPr>
              <w:t>a</w:t>
            </w:r>
            <w:r w:rsidRPr="006E384A">
              <w:rPr>
                <w:kern w:val="2"/>
                <w:szCs w:val="24"/>
                <w:vertAlign w:val="subscript"/>
              </w:rPr>
              <w:t>1</w:t>
            </w:r>
            <w:r w:rsidRPr="006E384A">
              <w:rPr>
                <w:kern w:val="2"/>
                <w:szCs w:val="24"/>
              </w:rPr>
              <w:t xml:space="preserve"> – perskaičiuota (pakeista) kaina (Eur be PVM)</w:t>
            </w:r>
          </w:p>
          <w:p w14:paraId="61E244C8" w14:textId="77777777" w:rsidR="006B31A4" w:rsidRPr="006E384A" w:rsidRDefault="006B31A4" w:rsidP="00FD6765">
            <w:pPr>
              <w:jc w:val="both"/>
              <w:textAlignment w:val="baseline"/>
              <w:rPr>
                <w:kern w:val="2"/>
                <w:szCs w:val="24"/>
              </w:rPr>
            </w:pPr>
            <w:r w:rsidRPr="006E384A">
              <w:rPr>
                <w:kern w:val="2"/>
                <w:szCs w:val="24"/>
              </w:rPr>
              <w:t>k – pagal vartotojų kainų indeksą (pasirenkamas bendras „Vartojimo prekių ir paslaugų“) apskaičiuotas Vartojimo prekių ir paslaugų kainų pokytis (padidėjimas arba sumažėjimas) (%). „k“ reikšmė skaičiuojama pagal formulę:</w:t>
            </w:r>
          </w:p>
          <w:p w14:paraId="40758705" w14:textId="77777777" w:rsidR="006B31A4" w:rsidRPr="006E384A" w:rsidRDefault="006B31A4" w:rsidP="00FD676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E384A">
              <w:rPr>
                <w:kern w:val="2"/>
                <w:szCs w:val="24"/>
              </w:rPr>
              <w:t>, (proc.) kur</w:t>
            </w:r>
          </w:p>
          <w:p w14:paraId="77C9A6E6" w14:textId="77777777" w:rsidR="006B31A4" w:rsidRPr="00F90C41" w:rsidRDefault="006B31A4" w:rsidP="00FD6765">
            <w:pPr>
              <w:jc w:val="both"/>
              <w:textAlignment w:val="baseline"/>
              <w:rPr>
                <w:kern w:val="2"/>
                <w:szCs w:val="24"/>
              </w:rPr>
            </w:pPr>
            <w:proofErr w:type="spellStart"/>
            <w:r w:rsidRPr="00F90C41">
              <w:rPr>
                <w:kern w:val="2"/>
                <w:szCs w:val="24"/>
              </w:rPr>
              <w:t>Ind</w:t>
            </w:r>
            <w:r w:rsidRPr="00F90C41">
              <w:rPr>
                <w:kern w:val="2"/>
                <w:szCs w:val="24"/>
                <w:vertAlign w:val="subscript"/>
              </w:rPr>
              <w:t>naujausias</w:t>
            </w:r>
            <w:proofErr w:type="spellEnd"/>
            <w:r w:rsidRPr="00F90C41">
              <w:rPr>
                <w:kern w:val="2"/>
                <w:szCs w:val="24"/>
              </w:rPr>
              <w:t xml:space="preserve"> – kreipimosi dėl kainos peržiūros išsiuntimo kitai Šaliai dieną paskelbtas naujausias vartojimo prekių ir paslaugų indeksas (duomenys, kuriais remiamasi vertinant kainų lygio kitimą: Valstybės duomenų agentūros portale (</w:t>
            </w:r>
            <w:hyperlink r:id="rId16" w:history="1">
              <w:r w:rsidRPr="00F90C41">
                <w:rPr>
                  <w:rStyle w:val="Hipersaitas"/>
                  <w:kern w:val="2"/>
                  <w:szCs w:val="24"/>
                </w:rPr>
                <w:t>https://vda.lrv.lt</w:t>
              </w:r>
            </w:hyperlink>
            <w:r w:rsidRPr="00F90C41">
              <w:rPr>
                <w:kern w:val="2"/>
                <w:szCs w:val="24"/>
              </w:rPr>
              <w:t xml:space="preserve">) skelbiamoje Ūkio subjektams suteiktų paslaugų </w:t>
            </w:r>
            <w:r w:rsidRPr="00F90C41">
              <w:rPr>
                <w:i/>
                <w:iCs/>
                <w:kern w:val="2"/>
                <w:szCs w:val="24"/>
              </w:rPr>
              <w:t>„Architektūros veikla“ (M7111)</w:t>
            </w:r>
            <w:r w:rsidRPr="00F90C41">
              <w:rPr>
                <w:kern w:val="2"/>
                <w:szCs w:val="24"/>
              </w:rPr>
              <w:t xml:space="preserve"> kainų indeksas;</w:t>
            </w:r>
          </w:p>
          <w:p w14:paraId="0E14CED4" w14:textId="77777777" w:rsidR="006B31A4" w:rsidRPr="006E384A" w:rsidRDefault="006B31A4" w:rsidP="00FD6765">
            <w:pPr>
              <w:jc w:val="both"/>
              <w:textAlignment w:val="baseline"/>
              <w:rPr>
                <w:kern w:val="2"/>
                <w:szCs w:val="24"/>
              </w:rPr>
            </w:pPr>
            <w:proofErr w:type="spellStart"/>
            <w:r w:rsidRPr="00F90C41">
              <w:rPr>
                <w:kern w:val="2"/>
                <w:szCs w:val="24"/>
              </w:rPr>
              <w:t>Ind</w:t>
            </w:r>
            <w:r w:rsidRPr="00F90C41">
              <w:rPr>
                <w:kern w:val="2"/>
                <w:szCs w:val="24"/>
                <w:vertAlign w:val="subscript"/>
              </w:rPr>
              <w:t>pradžia</w:t>
            </w:r>
            <w:proofErr w:type="spellEnd"/>
            <w:r w:rsidRPr="00F90C41">
              <w:rPr>
                <w:kern w:val="2"/>
                <w:szCs w:val="24"/>
              </w:rPr>
              <w:t xml:space="preserve"> – laikotarpio pradžios datos (mėnesio) vartojimo prekių ir paslaugų indeksas (duomenys, kuriais remiamasi vertinant kainų lygio kitimą: Valstybės duomenų agentūros portale (</w:t>
            </w:r>
            <w:hyperlink r:id="rId17" w:history="1">
              <w:r w:rsidRPr="00F90C41">
                <w:rPr>
                  <w:rStyle w:val="Hipersaitas"/>
                  <w:kern w:val="2"/>
                  <w:szCs w:val="24"/>
                </w:rPr>
                <w:t>https://vda.lrv.lt</w:t>
              </w:r>
            </w:hyperlink>
            <w:r w:rsidRPr="00F90C41">
              <w:rPr>
                <w:kern w:val="2"/>
                <w:szCs w:val="24"/>
              </w:rPr>
              <w:t xml:space="preserve">) skelbiamoje Ūkio subjektams suteiktų paslaugų </w:t>
            </w:r>
            <w:r w:rsidRPr="00F90C41">
              <w:rPr>
                <w:i/>
                <w:iCs/>
                <w:kern w:val="2"/>
                <w:szCs w:val="24"/>
              </w:rPr>
              <w:t>„Architektūros veikla“ (M7111)</w:t>
            </w:r>
            <w:r w:rsidRPr="00F90C41">
              <w:rPr>
                <w:kern w:val="2"/>
                <w:szCs w:val="24"/>
              </w:rPr>
              <w:t xml:space="preserve"> kainų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F4F4580" w14:textId="77777777" w:rsidR="006B31A4" w:rsidRPr="006E384A" w:rsidRDefault="006B31A4" w:rsidP="00FD6765">
            <w:pPr>
              <w:jc w:val="both"/>
              <w:textAlignment w:val="baseline"/>
              <w:rPr>
                <w:kern w:val="2"/>
                <w:szCs w:val="24"/>
              </w:rPr>
            </w:pPr>
            <w:r w:rsidRPr="006E384A">
              <w:rPr>
                <w:kern w:val="2"/>
                <w:szCs w:val="24"/>
              </w:rPr>
              <w:t xml:space="preserve">5.3.3.7. Skaičiavimams indeksų reikšmės imamos keturių skaitmenų po kablelio tikslumu. Apskaičiuotas pokytis (k) tolimesniems skaičiavimams naudojamas suapvalinus iki vieno (Valstybės duomenų agentūra pokyčius skelbia apvalindama iki </w:t>
            </w:r>
            <w:r w:rsidRPr="006E384A">
              <w:rPr>
                <w:kern w:val="2"/>
                <w:szCs w:val="24"/>
              </w:rPr>
              <w:lastRenderedPageBreak/>
              <w:t>vieno skaitmens po kablelio) skaitmens po kablelio, o apskaičiuotas įkainis „a</w:t>
            </w:r>
            <w:r w:rsidRPr="006E384A">
              <w:rPr>
                <w:kern w:val="2"/>
                <w:szCs w:val="24"/>
                <w:vertAlign w:val="subscript"/>
              </w:rPr>
              <w:t>1</w:t>
            </w:r>
            <w:r w:rsidRPr="006E384A">
              <w:rPr>
                <w:kern w:val="2"/>
                <w:szCs w:val="24"/>
              </w:rPr>
              <w:t xml:space="preserve">“ suapvalinamas iki dviejų (perkančioji organizacija įrašo tiek skaitmenų, kiek </w:t>
            </w:r>
            <w:r>
              <w:rPr>
                <w:kern w:val="2"/>
                <w:szCs w:val="24"/>
              </w:rPr>
              <w:t>kainai</w:t>
            </w:r>
            <w:r w:rsidRPr="006E384A">
              <w:rPr>
                <w:kern w:val="2"/>
                <w:szCs w:val="24"/>
              </w:rPr>
              <w:t xml:space="preserve"> nurodyti naudojama sudarytoje sutartyje) skaitmenų po kablelio.</w:t>
            </w:r>
          </w:p>
          <w:p w14:paraId="2F2A18F7" w14:textId="77777777" w:rsidR="006B31A4" w:rsidRPr="006E384A" w:rsidRDefault="006B31A4" w:rsidP="00FD6765">
            <w:pPr>
              <w:jc w:val="both"/>
              <w:textAlignment w:val="baseline"/>
              <w:rPr>
                <w:kern w:val="2"/>
                <w:szCs w:val="24"/>
              </w:rPr>
            </w:pPr>
            <w:r w:rsidRPr="006E384A">
              <w:rPr>
                <w:kern w:val="2"/>
                <w:szCs w:val="24"/>
              </w:rPr>
              <w:t xml:space="preserve">5.3.3.8. Šalis, siekianti Sutarties </w:t>
            </w:r>
            <w:r>
              <w:rPr>
                <w:kern w:val="2"/>
                <w:szCs w:val="24"/>
              </w:rPr>
              <w:t>kainos</w:t>
            </w:r>
            <w:r w:rsidRPr="006E384A">
              <w:rPr>
                <w:kern w:val="2"/>
                <w:szCs w:val="24"/>
              </w:rPr>
              <w:t xml:space="preserve"> peržiūros, privalo raštu kreiptis į kitą Šalį ir prašyme pateikti visą reikalingą informaciją: Sutarties pavadinimą, numerį, datą, </w:t>
            </w:r>
            <w:r>
              <w:rPr>
                <w:kern w:val="2"/>
                <w:szCs w:val="24"/>
              </w:rPr>
              <w:t>suteiktų</w:t>
            </w:r>
            <w:r w:rsidRPr="006E384A">
              <w:rPr>
                <w:kern w:val="2"/>
                <w:szCs w:val="24"/>
              </w:rPr>
              <w:t xml:space="preserve"> ir neapmokėtų </w:t>
            </w:r>
            <w:r>
              <w:rPr>
                <w:kern w:val="2"/>
                <w:szCs w:val="24"/>
              </w:rPr>
              <w:t>Paslaugų</w:t>
            </w:r>
            <w:r w:rsidRPr="006E384A">
              <w:rPr>
                <w:kern w:val="2"/>
                <w:szCs w:val="24"/>
              </w:rPr>
              <w:t xml:space="preserve"> sąrašą,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D0C90EC" w14:textId="77777777" w:rsidR="006B31A4" w:rsidRPr="006E384A" w:rsidRDefault="006B31A4" w:rsidP="00FD6765">
            <w:pPr>
              <w:jc w:val="both"/>
              <w:textAlignment w:val="baseline"/>
              <w:rPr>
                <w:kern w:val="2"/>
                <w:szCs w:val="24"/>
              </w:rPr>
            </w:pPr>
            <w:r w:rsidRPr="006E384A">
              <w:rPr>
                <w:kern w:val="2"/>
                <w:szCs w:val="24"/>
              </w:rPr>
              <w:t>5.3.3.9. Susitarimas turi būti sudarytas per 10 (dešimt) darbo dienų nuo Šalies pateikto tinkamo prašymo perskaičiuoti Sutarties kainą gavimo dienos.</w:t>
            </w:r>
          </w:p>
          <w:p w14:paraId="38752C12" w14:textId="66209BBA" w:rsidR="006B31A4" w:rsidRPr="0032705D" w:rsidRDefault="006B31A4" w:rsidP="00FD6765">
            <w:pPr>
              <w:jc w:val="both"/>
              <w:rPr>
                <w:color w:val="000000"/>
                <w:kern w:val="2"/>
                <w:szCs w:val="24"/>
                <w:shd w:val="clear" w:color="auto" w:fill="FFFFFF"/>
              </w:rPr>
            </w:pPr>
            <w:r w:rsidRPr="006E384A">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7B5A7874" w:rsidR="00027B83" w:rsidRPr="003456ED"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46CAFEC" w:rsidR="00027B83" w:rsidRPr="003456ED" w:rsidRDefault="00BB282B" w:rsidP="00FD6765">
            <w:pPr>
              <w:jc w:val="both"/>
              <w:rPr>
                <w:kern w:val="2"/>
                <w:szCs w:val="24"/>
              </w:rPr>
            </w:pPr>
            <w:r>
              <w:rPr>
                <w:kern w:val="2"/>
                <w:szCs w:val="24"/>
              </w:rPr>
              <w:t>Netaikoma</w:t>
            </w:r>
          </w:p>
        </w:tc>
      </w:tr>
      <w:tr w:rsidR="003456ED" w14:paraId="64F75697" w14:textId="77777777">
        <w:trPr>
          <w:trHeight w:val="300"/>
        </w:trPr>
        <w:tc>
          <w:tcPr>
            <w:tcW w:w="3094" w:type="dxa"/>
            <w:gridSpan w:val="2"/>
          </w:tcPr>
          <w:p w14:paraId="24D5D914" w14:textId="77777777" w:rsidR="003456ED" w:rsidRDefault="003456ED" w:rsidP="003456ED">
            <w:pPr>
              <w:rPr>
                <w:b/>
                <w:kern w:val="2"/>
                <w:szCs w:val="24"/>
              </w:rPr>
            </w:pPr>
            <w:r>
              <w:rPr>
                <w:b/>
                <w:kern w:val="2"/>
                <w:szCs w:val="24"/>
              </w:rPr>
              <w:t>5.5. Atsiskaitymo su Tiekėju terminas ir tvarka</w:t>
            </w:r>
          </w:p>
        </w:tc>
        <w:tc>
          <w:tcPr>
            <w:tcW w:w="6441" w:type="dxa"/>
            <w:gridSpan w:val="2"/>
          </w:tcPr>
          <w:p w14:paraId="05FA3D64" w14:textId="0125D045" w:rsidR="003456ED" w:rsidRDefault="003456ED" w:rsidP="00BB282B">
            <w:pPr>
              <w:jc w:val="both"/>
              <w:rPr>
                <w:kern w:val="2"/>
                <w:szCs w:val="24"/>
              </w:rPr>
            </w:pPr>
            <w:r>
              <w:rPr>
                <w:kern w:val="2"/>
                <w:szCs w:val="24"/>
              </w:rPr>
              <w:t xml:space="preserve">Pirkėjas atsiskaito su Tiekėju ne vėliau kaip per </w:t>
            </w:r>
            <w:r w:rsidRPr="00D879B1">
              <w:rPr>
                <w:kern w:val="2"/>
                <w:szCs w:val="24"/>
              </w:rPr>
              <w:t xml:space="preserve">30 (trisdešimt) dienų nuo </w:t>
            </w:r>
            <w:r w:rsidR="002918FE" w:rsidRPr="00D879B1">
              <w:rPr>
                <w:kern w:val="2"/>
                <w:szCs w:val="24"/>
              </w:rPr>
              <w:t xml:space="preserve">visų Specialiųjų sąlygų 4.5 punkte </w:t>
            </w:r>
            <w:r w:rsidR="002918FE" w:rsidRPr="002918FE">
              <w:rPr>
                <w:kern w:val="2"/>
                <w:szCs w:val="24"/>
              </w:rPr>
              <w:t>nurodytų dokumentų gavimo ir pasirašymo</w:t>
            </w:r>
            <w:r>
              <w:rPr>
                <w:kern w:val="2"/>
                <w:szCs w:val="24"/>
              </w:rPr>
              <w:t>.</w:t>
            </w:r>
          </w:p>
          <w:p w14:paraId="7E72C056" w14:textId="77777777" w:rsidR="003456ED" w:rsidRDefault="003456ED" w:rsidP="003456ED">
            <w:pPr>
              <w:rPr>
                <w:kern w:val="2"/>
                <w:szCs w:val="24"/>
              </w:rPr>
            </w:pPr>
          </w:p>
          <w:p w14:paraId="6C11E577" w14:textId="65E77C1B" w:rsidR="003456ED" w:rsidRPr="002905E9" w:rsidRDefault="003456ED" w:rsidP="003456ED">
            <w:pPr>
              <w:rPr>
                <w:color w:val="000000"/>
                <w:kern w:val="2"/>
                <w:szCs w:val="24"/>
                <w:shd w:val="clear" w:color="auto" w:fill="FFFFFF"/>
              </w:rPr>
            </w:pPr>
            <w:r w:rsidRPr="002905E9">
              <w:rPr>
                <w:color w:val="000000"/>
                <w:kern w:val="2"/>
                <w:szCs w:val="24"/>
                <w:shd w:val="clear" w:color="auto" w:fill="FFFFFF"/>
              </w:rPr>
              <w:t xml:space="preserve">Už suteiktas </w:t>
            </w:r>
            <w:r w:rsidR="00BB282B">
              <w:rPr>
                <w:color w:val="000000"/>
                <w:kern w:val="2"/>
                <w:szCs w:val="24"/>
                <w:shd w:val="clear" w:color="auto" w:fill="FFFFFF"/>
              </w:rPr>
              <w:t>P</w:t>
            </w:r>
            <w:r w:rsidRPr="002905E9">
              <w:rPr>
                <w:color w:val="000000"/>
                <w:kern w:val="2"/>
                <w:szCs w:val="24"/>
                <w:shd w:val="clear" w:color="auto" w:fill="FFFFFF"/>
              </w:rPr>
              <w:t>aslaugas atsiskaitoma tokia tvarka:</w:t>
            </w:r>
          </w:p>
          <w:p w14:paraId="059CF2A8" w14:textId="12D7E913" w:rsidR="003456ED" w:rsidRPr="00FD6765" w:rsidRDefault="003456ED" w:rsidP="00FD6765">
            <w:pPr>
              <w:pStyle w:val="Sraopastraipa"/>
              <w:numPr>
                <w:ilvl w:val="2"/>
                <w:numId w:val="3"/>
              </w:numPr>
              <w:rPr>
                <w:color w:val="000000"/>
                <w:kern w:val="2"/>
                <w:szCs w:val="24"/>
                <w:shd w:val="clear" w:color="auto" w:fill="FFFFFF"/>
              </w:rPr>
            </w:pPr>
            <w:r w:rsidRPr="00FD6765">
              <w:rPr>
                <w:color w:val="000000"/>
                <w:kern w:val="2"/>
                <w:szCs w:val="24"/>
                <w:shd w:val="clear" w:color="auto" w:fill="FFFFFF"/>
              </w:rPr>
              <w:t>Projekto parengimo paslaugos:</w:t>
            </w:r>
          </w:p>
          <w:p w14:paraId="6EF92835" w14:textId="7202ABD9" w:rsidR="00FD6765" w:rsidRDefault="001C78EE" w:rsidP="00FD6765">
            <w:pPr>
              <w:pStyle w:val="Sraopastraipa"/>
              <w:numPr>
                <w:ilvl w:val="3"/>
                <w:numId w:val="3"/>
              </w:numPr>
              <w:tabs>
                <w:tab w:val="left" w:pos="624"/>
              </w:tabs>
              <w:ind w:left="57" w:firstLine="483"/>
              <w:jc w:val="both"/>
              <w:rPr>
                <w:color w:val="000000"/>
                <w:kern w:val="2"/>
                <w:szCs w:val="24"/>
                <w:shd w:val="clear" w:color="auto" w:fill="FFFFFF"/>
              </w:rPr>
            </w:pPr>
            <w:r>
              <w:rPr>
                <w:color w:val="000000"/>
                <w:kern w:val="2"/>
                <w:szCs w:val="24"/>
                <w:shd w:val="clear" w:color="auto" w:fill="FFFFFF"/>
              </w:rPr>
              <w:t>Tiekėjui</w:t>
            </w:r>
            <w:r w:rsidRPr="00FD6765">
              <w:rPr>
                <w:color w:val="000000"/>
                <w:kern w:val="2"/>
                <w:szCs w:val="24"/>
                <w:shd w:val="clear" w:color="auto" w:fill="FFFFFF"/>
              </w:rPr>
              <w:t xml:space="preserve"> </w:t>
            </w:r>
            <w:r w:rsidR="003456ED" w:rsidRPr="00FD6765">
              <w:rPr>
                <w:color w:val="000000"/>
                <w:kern w:val="2"/>
                <w:szCs w:val="24"/>
                <w:shd w:val="clear" w:color="auto" w:fill="FFFFFF"/>
              </w:rPr>
              <w:t xml:space="preserve">atlikus visus projektinių pasiūlymų įgyvendinimui būtinus tyrimus, matavimus, esamos situacijos analizę, </w:t>
            </w:r>
            <w:r>
              <w:rPr>
                <w:color w:val="000000"/>
                <w:kern w:val="2"/>
                <w:szCs w:val="24"/>
                <w:shd w:val="clear" w:color="auto" w:fill="FFFFFF"/>
              </w:rPr>
              <w:t>Pirkėjas</w:t>
            </w:r>
            <w:r w:rsidRPr="00FD6765">
              <w:rPr>
                <w:color w:val="000000"/>
                <w:kern w:val="2"/>
                <w:szCs w:val="24"/>
                <w:shd w:val="clear" w:color="auto" w:fill="FFFFFF"/>
              </w:rPr>
              <w:t xml:space="preserve"> </w:t>
            </w:r>
            <w:r w:rsidR="003456ED" w:rsidRPr="00FD6765">
              <w:rPr>
                <w:color w:val="000000"/>
                <w:kern w:val="2"/>
                <w:szCs w:val="24"/>
                <w:shd w:val="clear" w:color="auto" w:fill="FFFFFF"/>
              </w:rPr>
              <w:t>sumoka</w:t>
            </w:r>
            <w:r w:rsidR="00BB282B">
              <w:rPr>
                <w:color w:val="000000"/>
                <w:kern w:val="2"/>
                <w:szCs w:val="24"/>
                <w:shd w:val="clear" w:color="auto" w:fill="FFFFFF"/>
              </w:rPr>
              <w:t xml:space="preserve"> </w:t>
            </w:r>
            <w:r>
              <w:rPr>
                <w:color w:val="000000"/>
                <w:kern w:val="2"/>
                <w:szCs w:val="24"/>
                <w:shd w:val="clear" w:color="auto" w:fill="FFFFFF"/>
              </w:rPr>
              <w:t>Tiekėjui</w:t>
            </w:r>
            <w:r w:rsidRPr="00FD6765">
              <w:rPr>
                <w:color w:val="000000"/>
                <w:kern w:val="2"/>
                <w:szCs w:val="24"/>
                <w:shd w:val="clear" w:color="auto" w:fill="FFFFFF"/>
              </w:rPr>
              <w:t xml:space="preserve"> </w:t>
            </w:r>
            <w:r w:rsidR="003456ED" w:rsidRPr="00B5156E">
              <w:rPr>
                <w:b/>
                <w:bCs/>
                <w:color w:val="000000"/>
                <w:kern w:val="2"/>
                <w:szCs w:val="24"/>
                <w:shd w:val="clear" w:color="auto" w:fill="FFFFFF"/>
              </w:rPr>
              <w:t>15 (penkiolika)</w:t>
            </w:r>
            <w:r w:rsidR="003456ED" w:rsidRPr="00FD6765">
              <w:rPr>
                <w:color w:val="000000"/>
                <w:kern w:val="2"/>
                <w:szCs w:val="24"/>
                <w:shd w:val="clear" w:color="auto" w:fill="FFFFFF"/>
              </w:rPr>
              <w:t xml:space="preserve"> </w:t>
            </w:r>
            <w:r w:rsidR="003456ED" w:rsidRPr="00B5156E">
              <w:rPr>
                <w:b/>
                <w:bCs/>
                <w:color w:val="000000"/>
                <w:kern w:val="2"/>
                <w:szCs w:val="24"/>
                <w:shd w:val="clear" w:color="auto" w:fill="FFFFFF"/>
              </w:rPr>
              <w:t>proc.</w:t>
            </w:r>
            <w:r w:rsidR="003456ED" w:rsidRPr="00FD6765">
              <w:rPr>
                <w:color w:val="000000"/>
                <w:kern w:val="2"/>
                <w:szCs w:val="24"/>
                <w:shd w:val="clear" w:color="auto" w:fill="FFFFFF"/>
              </w:rPr>
              <w:t xml:space="preserve"> </w:t>
            </w:r>
            <w:r w:rsidR="009D4444">
              <w:rPr>
                <w:color w:val="000000"/>
                <w:kern w:val="2"/>
                <w:szCs w:val="24"/>
                <w:shd w:val="clear" w:color="auto" w:fill="FFFFFF"/>
              </w:rPr>
              <w:t>S</w:t>
            </w:r>
            <w:r w:rsidR="003456ED" w:rsidRPr="00FD6765">
              <w:rPr>
                <w:color w:val="000000"/>
                <w:kern w:val="2"/>
                <w:szCs w:val="24"/>
                <w:shd w:val="clear" w:color="auto" w:fill="FFFFFF"/>
              </w:rPr>
              <w:t>utarties kainos, įskaitant PVM;</w:t>
            </w:r>
          </w:p>
          <w:p w14:paraId="4AA1E673" w14:textId="3B372F32" w:rsidR="00FD6765" w:rsidRDefault="005C214D" w:rsidP="00FD6765">
            <w:pPr>
              <w:pStyle w:val="Sraopastraipa"/>
              <w:numPr>
                <w:ilvl w:val="3"/>
                <w:numId w:val="3"/>
              </w:numPr>
              <w:tabs>
                <w:tab w:val="left" w:pos="624"/>
              </w:tabs>
              <w:ind w:left="57" w:firstLine="483"/>
              <w:jc w:val="both"/>
              <w:rPr>
                <w:color w:val="000000"/>
                <w:kern w:val="2"/>
                <w:szCs w:val="24"/>
                <w:shd w:val="clear" w:color="auto" w:fill="FFFFFF"/>
              </w:rPr>
            </w:pPr>
            <w:r>
              <w:rPr>
                <w:color w:val="000000"/>
                <w:kern w:val="2"/>
                <w:szCs w:val="24"/>
                <w:shd w:val="clear" w:color="auto" w:fill="FFFFFF"/>
              </w:rPr>
              <w:t>Tiekėjui</w:t>
            </w:r>
            <w:r w:rsidRPr="00FD6765">
              <w:rPr>
                <w:color w:val="000000"/>
                <w:kern w:val="2"/>
                <w:szCs w:val="24"/>
                <w:shd w:val="clear" w:color="auto" w:fill="FFFFFF"/>
              </w:rPr>
              <w:t xml:space="preserve"> </w:t>
            </w:r>
            <w:r w:rsidR="003456ED" w:rsidRPr="00FD6765">
              <w:rPr>
                <w:color w:val="000000"/>
                <w:kern w:val="2"/>
                <w:szCs w:val="24"/>
                <w:shd w:val="clear" w:color="auto" w:fill="FFFFFF"/>
              </w:rPr>
              <w:t xml:space="preserve">parengus projektinius pasiūlymus (jeigu taikoma), atlikus viešinimo procedūras (jeigu taikoma), gavus statybą leidžiantį dokumentą, </w:t>
            </w:r>
            <w:r>
              <w:rPr>
                <w:color w:val="000000"/>
                <w:kern w:val="2"/>
                <w:szCs w:val="24"/>
                <w:shd w:val="clear" w:color="auto" w:fill="FFFFFF"/>
              </w:rPr>
              <w:t>Pirkėjas</w:t>
            </w:r>
            <w:r w:rsidRPr="00FD6765">
              <w:rPr>
                <w:color w:val="000000"/>
                <w:kern w:val="2"/>
                <w:szCs w:val="24"/>
                <w:shd w:val="clear" w:color="auto" w:fill="FFFFFF"/>
              </w:rPr>
              <w:t xml:space="preserve"> </w:t>
            </w:r>
            <w:r w:rsidR="003456ED" w:rsidRPr="00FD6765">
              <w:rPr>
                <w:color w:val="000000"/>
                <w:kern w:val="2"/>
                <w:szCs w:val="24"/>
                <w:shd w:val="clear" w:color="auto" w:fill="FFFFFF"/>
              </w:rPr>
              <w:t xml:space="preserve">sumoka </w:t>
            </w:r>
            <w:r>
              <w:rPr>
                <w:color w:val="000000"/>
                <w:kern w:val="2"/>
                <w:szCs w:val="24"/>
                <w:shd w:val="clear" w:color="auto" w:fill="FFFFFF"/>
              </w:rPr>
              <w:t>Tiekėjui</w:t>
            </w:r>
            <w:r w:rsidRPr="00FD6765">
              <w:rPr>
                <w:color w:val="000000"/>
                <w:kern w:val="2"/>
                <w:szCs w:val="24"/>
                <w:shd w:val="clear" w:color="auto" w:fill="FFFFFF"/>
              </w:rPr>
              <w:t xml:space="preserve"> </w:t>
            </w:r>
            <w:r w:rsidR="003456ED" w:rsidRPr="00B5156E">
              <w:rPr>
                <w:b/>
                <w:bCs/>
                <w:color w:val="000000"/>
                <w:kern w:val="2"/>
                <w:szCs w:val="24"/>
                <w:shd w:val="clear" w:color="auto" w:fill="FFFFFF"/>
              </w:rPr>
              <w:t>30 (</w:t>
            </w:r>
            <w:r w:rsidR="00133AE1">
              <w:rPr>
                <w:b/>
                <w:bCs/>
                <w:color w:val="000000"/>
                <w:kern w:val="2"/>
                <w:szCs w:val="24"/>
                <w:shd w:val="clear" w:color="auto" w:fill="FFFFFF"/>
              </w:rPr>
              <w:t>tris</w:t>
            </w:r>
            <w:r w:rsidR="003456ED" w:rsidRPr="00B5156E">
              <w:rPr>
                <w:b/>
                <w:bCs/>
                <w:color w:val="000000"/>
                <w:kern w:val="2"/>
                <w:szCs w:val="24"/>
                <w:shd w:val="clear" w:color="auto" w:fill="FFFFFF"/>
              </w:rPr>
              <w:t>dešimt) proc.</w:t>
            </w:r>
            <w:r w:rsidR="003456ED" w:rsidRPr="00FD6765">
              <w:rPr>
                <w:color w:val="000000"/>
                <w:kern w:val="2"/>
                <w:szCs w:val="24"/>
                <w:shd w:val="clear" w:color="auto" w:fill="FFFFFF"/>
              </w:rPr>
              <w:t xml:space="preserve"> </w:t>
            </w:r>
            <w:r w:rsidR="009D4444">
              <w:rPr>
                <w:color w:val="000000"/>
                <w:kern w:val="2"/>
                <w:szCs w:val="24"/>
                <w:shd w:val="clear" w:color="auto" w:fill="FFFFFF"/>
              </w:rPr>
              <w:t>S</w:t>
            </w:r>
            <w:r w:rsidR="003456ED" w:rsidRPr="00FD6765">
              <w:rPr>
                <w:color w:val="000000"/>
                <w:kern w:val="2"/>
                <w:szCs w:val="24"/>
                <w:shd w:val="clear" w:color="auto" w:fill="FFFFFF"/>
              </w:rPr>
              <w:t>utarties kainos, įskaitant PVM;</w:t>
            </w:r>
          </w:p>
          <w:p w14:paraId="67A3EDBB" w14:textId="3E17524B" w:rsidR="00FD6765" w:rsidRDefault="003456ED" w:rsidP="00FD6765">
            <w:pPr>
              <w:pStyle w:val="Sraopastraipa"/>
              <w:numPr>
                <w:ilvl w:val="3"/>
                <w:numId w:val="3"/>
              </w:numPr>
              <w:tabs>
                <w:tab w:val="left" w:pos="624"/>
              </w:tabs>
              <w:ind w:left="57" w:firstLine="483"/>
              <w:jc w:val="both"/>
              <w:rPr>
                <w:color w:val="000000"/>
                <w:kern w:val="2"/>
                <w:szCs w:val="24"/>
                <w:shd w:val="clear" w:color="auto" w:fill="FFFFFF"/>
              </w:rPr>
            </w:pPr>
            <w:r w:rsidRPr="00FD6765">
              <w:rPr>
                <w:color w:val="000000"/>
                <w:kern w:val="2"/>
                <w:szCs w:val="24"/>
                <w:shd w:val="clear" w:color="auto" w:fill="FFFFFF"/>
              </w:rPr>
              <w:t xml:space="preserve">Projektui gavus teigiamą privalomosios bendrosios Projekto ekspertizės išvadą po teigiamo ekspertizės akto gavimo, pataisius pagal bendrosios Projekto ekspertizės rangovo pastabas, ir galutinę Projekto dokumentaciją, </w:t>
            </w:r>
            <w:r w:rsidR="008E2D32">
              <w:rPr>
                <w:color w:val="000000"/>
                <w:kern w:val="2"/>
                <w:szCs w:val="24"/>
                <w:shd w:val="clear" w:color="auto" w:fill="FFFFFF"/>
              </w:rPr>
              <w:t>Pirkėjas</w:t>
            </w:r>
            <w:r w:rsidR="008E2D32" w:rsidRPr="00FD6765">
              <w:rPr>
                <w:color w:val="000000"/>
                <w:kern w:val="2"/>
                <w:szCs w:val="24"/>
                <w:shd w:val="clear" w:color="auto" w:fill="FFFFFF"/>
              </w:rPr>
              <w:t xml:space="preserve"> </w:t>
            </w:r>
            <w:r w:rsidRPr="00FD6765">
              <w:rPr>
                <w:color w:val="000000"/>
                <w:kern w:val="2"/>
                <w:szCs w:val="24"/>
                <w:shd w:val="clear" w:color="auto" w:fill="FFFFFF"/>
              </w:rPr>
              <w:t xml:space="preserve">sumoka </w:t>
            </w:r>
            <w:r w:rsidRPr="00B5156E">
              <w:rPr>
                <w:b/>
                <w:bCs/>
                <w:color w:val="000000"/>
                <w:kern w:val="2"/>
                <w:szCs w:val="24"/>
                <w:shd w:val="clear" w:color="auto" w:fill="FFFFFF"/>
              </w:rPr>
              <w:t>40 (keturiasdešimt) proc.</w:t>
            </w:r>
            <w:r w:rsidRPr="00FD6765">
              <w:rPr>
                <w:color w:val="000000"/>
                <w:kern w:val="2"/>
                <w:szCs w:val="24"/>
                <w:shd w:val="clear" w:color="auto" w:fill="FFFFFF"/>
              </w:rPr>
              <w:t xml:space="preserve"> </w:t>
            </w:r>
            <w:r w:rsidR="009D4444">
              <w:rPr>
                <w:color w:val="000000"/>
                <w:kern w:val="2"/>
                <w:szCs w:val="24"/>
                <w:shd w:val="clear" w:color="auto" w:fill="FFFFFF"/>
              </w:rPr>
              <w:t>S</w:t>
            </w:r>
            <w:r w:rsidRPr="00FD6765">
              <w:rPr>
                <w:color w:val="000000"/>
                <w:kern w:val="2"/>
                <w:szCs w:val="24"/>
                <w:shd w:val="clear" w:color="auto" w:fill="FFFFFF"/>
              </w:rPr>
              <w:t>utarties kainos, įskaitant PVM;</w:t>
            </w:r>
          </w:p>
          <w:p w14:paraId="28A1F97D" w14:textId="2232E76D" w:rsidR="003456ED" w:rsidRDefault="003456ED" w:rsidP="003456ED">
            <w:pPr>
              <w:rPr>
                <w:color w:val="000000"/>
                <w:kern w:val="2"/>
                <w:szCs w:val="24"/>
                <w:shd w:val="clear" w:color="auto" w:fill="FFFFFF"/>
              </w:rPr>
            </w:pPr>
          </w:p>
          <w:p w14:paraId="2002A173" w14:textId="77777777" w:rsidR="00FD6765" w:rsidRDefault="003456ED" w:rsidP="00FD6765">
            <w:pPr>
              <w:pStyle w:val="Sraopastraipa"/>
              <w:numPr>
                <w:ilvl w:val="2"/>
                <w:numId w:val="3"/>
              </w:numPr>
              <w:rPr>
                <w:color w:val="000000"/>
                <w:kern w:val="2"/>
                <w:szCs w:val="24"/>
                <w:shd w:val="clear" w:color="auto" w:fill="FFFFFF"/>
              </w:rPr>
            </w:pPr>
            <w:r w:rsidRPr="00FD6765">
              <w:rPr>
                <w:color w:val="000000"/>
                <w:kern w:val="2"/>
                <w:szCs w:val="24"/>
                <w:shd w:val="clear" w:color="auto" w:fill="FFFFFF"/>
              </w:rPr>
              <w:lastRenderedPageBreak/>
              <w:t>Projekto vykdymo priežiūros paslaugos:</w:t>
            </w:r>
          </w:p>
          <w:p w14:paraId="075EF40E" w14:textId="504BAEEA" w:rsidR="00FD6765" w:rsidRDefault="00FD6765" w:rsidP="00FD6765">
            <w:pPr>
              <w:pStyle w:val="Sraopastraipa"/>
              <w:numPr>
                <w:ilvl w:val="3"/>
                <w:numId w:val="3"/>
              </w:numPr>
              <w:ind w:left="57" w:firstLine="283"/>
              <w:jc w:val="both"/>
              <w:rPr>
                <w:color w:val="000000"/>
                <w:kern w:val="2"/>
                <w:szCs w:val="24"/>
                <w:shd w:val="clear" w:color="auto" w:fill="FFFFFF"/>
              </w:rPr>
            </w:pPr>
            <w:r>
              <w:rPr>
                <w:color w:val="000000"/>
                <w:kern w:val="2"/>
                <w:szCs w:val="24"/>
                <w:shd w:val="clear" w:color="auto" w:fill="FFFFFF"/>
              </w:rPr>
              <w:t xml:space="preserve"> </w:t>
            </w:r>
            <w:r w:rsidR="003456ED" w:rsidRPr="00B5156E">
              <w:rPr>
                <w:b/>
                <w:bCs/>
                <w:color w:val="000000"/>
                <w:kern w:val="2"/>
                <w:szCs w:val="24"/>
                <w:shd w:val="clear" w:color="auto" w:fill="FFFFFF"/>
              </w:rPr>
              <w:t>15 (penkiolika) proc.</w:t>
            </w:r>
            <w:r w:rsidR="003456ED" w:rsidRPr="00FD6765">
              <w:rPr>
                <w:color w:val="000000"/>
                <w:kern w:val="2"/>
                <w:szCs w:val="24"/>
                <w:shd w:val="clear" w:color="auto" w:fill="FFFFFF"/>
              </w:rPr>
              <w:t xml:space="preserve"> nuo </w:t>
            </w:r>
            <w:r w:rsidR="000F24A5">
              <w:rPr>
                <w:color w:val="000000"/>
                <w:kern w:val="2"/>
                <w:szCs w:val="24"/>
                <w:shd w:val="clear" w:color="auto" w:fill="FFFFFF"/>
              </w:rPr>
              <w:t>S</w:t>
            </w:r>
            <w:r w:rsidR="003456ED" w:rsidRPr="00FD6765">
              <w:rPr>
                <w:color w:val="000000"/>
                <w:kern w:val="2"/>
                <w:szCs w:val="24"/>
                <w:shd w:val="clear" w:color="auto" w:fill="FFFFFF"/>
              </w:rPr>
              <w:t>utarties kainos, įskaitant PVM, sumokama už tinkamai, pagal Sutartį teikiamas Projekto vykdymo priežiūros paslaugas tokiu mokėjimo grafiku:</w:t>
            </w:r>
          </w:p>
          <w:p w14:paraId="65DF1239" w14:textId="77777777" w:rsidR="00FD6765" w:rsidRDefault="003456ED" w:rsidP="00FD6765">
            <w:pPr>
              <w:pStyle w:val="Sraopastraipa"/>
              <w:numPr>
                <w:ilvl w:val="3"/>
                <w:numId w:val="3"/>
              </w:numPr>
              <w:ind w:left="57" w:firstLine="283"/>
              <w:jc w:val="both"/>
              <w:rPr>
                <w:color w:val="000000"/>
                <w:kern w:val="2"/>
                <w:szCs w:val="24"/>
                <w:shd w:val="clear" w:color="auto" w:fill="FFFFFF"/>
              </w:rPr>
            </w:pPr>
            <w:r w:rsidRPr="00B5156E">
              <w:rPr>
                <w:b/>
                <w:bCs/>
                <w:color w:val="000000"/>
                <w:kern w:val="2"/>
                <w:szCs w:val="24"/>
                <w:shd w:val="clear" w:color="auto" w:fill="FFFFFF"/>
              </w:rPr>
              <w:t>50 (penkiasdešimt) proc.</w:t>
            </w:r>
            <w:r w:rsidRPr="00FD6765">
              <w:rPr>
                <w:color w:val="000000"/>
                <w:kern w:val="2"/>
                <w:szCs w:val="24"/>
                <w:shd w:val="clear" w:color="auto" w:fill="FFFFFF"/>
              </w:rPr>
              <w:t xml:space="preserve"> Projekto vykdymo priežiūros paslaugų kainos, įskaitant PVM, mokama proporcingai rangos darbų faktiškai </w:t>
            </w:r>
            <w:proofErr w:type="spellStart"/>
            <w:r w:rsidRPr="00FD6765">
              <w:rPr>
                <w:color w:val="000000"/>
                <w:kern w:val="2"/>
                <w:szCs w:val="24"/>
                <w:shd w:val="clear" w:color="auto" w:fill="FFFFFF"/>
              </w:rPr>
              <w:t>aktuojamoms</w:t>
            </w:r>
            <w:proofErr w:type="spellEnd"/>
            <w:r w:rsidRPr="00FD6765">
              <w:rPr>
                <w:color w:val="000000"/>
                <w:kern w:val="2"/>
                <w:szCs w:val="24"/>
                <w:shd w:val="clear" w:color="auto" w:fill="FFFFFF"/>
              </w:rPr>
              <w:t xml:space="preserve"> sumoms kiekvieną rangos darbų </w:t>
            </w:r>
            <w:proofErr w:type="spellStart"/>
            <w:r w:rsidRPr="00FD6765">
              <w:rPr>
                <w:color w:val="000000"/>
                <w:kern w:val="2"/>
                <w:szCs w:val="24"/>
                <w:shd w:val="clear" w:color="auto" w:fill="FFFFFF"/>
              </w:rPr>
              <w:t>aktavimo</w:t>
            </w:r>
            <w:proofErr w:type="spellEnd"/>
            <w:r w:rsidRPr="00FD6765">
              <w:rPr>
                <w:color w:val="000000"/>
                <w:kern w:val="2"/>
                <w:szCs w:val="24"/>
                <w:shd w:val="clear" w:color="auto" w:fill="FFFFFF"/>
              </w:rPr>
              <w:t xml:space="preserve"> mėnesį;</w:t>
            </w:r>
          </w:p>
          <w:p w14:paraId="3C4D0859" w14:textId="1BA5E260" w:rsidR="00FD6765" w:rsidRDefault="003456ED" w:rsidP="00FD6765">
            <w:pPr>
              <w:pStyle w:val="Sraopastraipa"/>
              <w:numPr>
                <w:ilvl w:val="3"/>
                <w:numId w:val="3"/>
              </w:numPr>
              <w:ind w:left="57" w:firstLine="283"/>
              <w:jc w:val="both"/>
              <w:rPr>
                <w:color w:val="000000"/>
                <w:kern w:val="2"/>
                <w:szCs w:val="24"/>
                <w:shd w:val="clear" w:color="auto" w:fill="FFFFFF"/>
              </w:rPr>
            </w:pPr>
            <w:r w:rsidRPr="00B5156E">
              <w:rPr>
                <w:b/>
                <w:bCs/>
                <w:color w:val="000000"/>
                <w:kern w:val="2"/>
                <w:szCs w:val="24"/>
                <w:shd w:val="clear" w:color="auto" w:fill="FFFFFF"/>
              </w:rPr>
              <w:t>50 (penkiasdešimt) proc.</w:t>
            </w:r>
            <w:r w:rsidRPr="00FD6765">
              <w:rPr>
                <w:color w:val="000000"/>
                <w:kern w:val="2"/>
                <w:szCs w:val="24"/>
                <w:shd w:val="clear" w:color="auto" w:fill="FFFFFF"/>
              </w:rPr>
              <w:t xml:space="preserve"> Projekto vykdymo priežiūros paslaugų kainos, įskaitant PVM, sumokama </w:t>
            </w:r>
            <w:r w:rsidR="00660B1E">
              <w:rPr>
                <w:color w:val="000000"/>
                <w:kern w:val="2"/>
                <w:szCs w:val="24"/>
                <w:shd w:val="clear" w:color="auto" w:fill="FFFFFF"/>
              </w:rPr>
              <w:t>Pirkėjui</w:t>
            </w:r>
            <w:r w:rsidR="00660B1E" w:rsidRPr="00FD6765">
              <w:rPr>
                <w:color w:val="000000"/>
                <w:kern w:val="2"/>
                <w:szCs w:val="24"/>
                <w:shd w:val="clear" w:color="auto" w:fill="FFFFFF"/>
              </w:rPr>
              <w:t xml:space="preserve"> </w:t>
            </w:r>
            <w:r w:rsidRPr="00FD6765">
              <w:rPr>
                <w:color w:val="000000"/>
                <w:kern w:val="2"/>
                <w:szCs w:val="24"/>
                <w:shd w:val="clear" w:color="auto" w:fill="FFFFFF"/>
              </w:rPr>
              <w:t>gavus statybos užbaigimo aktą</w:t>
            </w:r>
            <w:r w:rsidR="00FD6765">
              <w:rPr>
                <w:color w:val="000000"/>
                <w:kern w:val="2"/>
                <w:szCs w:val="24"/>
                <w:shd w:val="clear" w:color="auto" w:fill="FFFFFF"/>
              </w:rPr>
              <w:t>.</w:t>
            </w:r>
          </w:p>
          <w:p w14:paraId="2E393D74" w14:textId="69EBF1BD" w:rsidR="00FD6765" w:rsidRPr="00FD6765" w:rsidRDefault="00FD6765" w:rsidP="00FD6765">
            <w:pPr>
              <w:pStyle w:val="Sraopastraipa"/>
              <w:ind w:left="57" w:firstLine="283"/>
              <w:jc w:val="both"/>
              <w:rPr>
                <w:color w:val="000000"/>
                <w:kern w:val="2"/>
                <w:szCs w:val="24"/>
                <w:shd w:val="clear" w:color="auto" w:fill="FFFFFF"/>
              </w:rPr>
            </w:pPr>
            <w:r w:rsidRPr="006B4326">
              <w:rPr>
                <w:szCs w:val="24"/>
              </w:rPr>
              <w:t>Sutarties 5.5.2.3. punkte numatytos sumos sumokėjimas laikomas galutiniu Pirkėjo atsiskaitymu už Paslaugas pagal Sutartį.</w:t>
            </w:r>
          </w:p>
        </w:tc>
      </w:tr>
      <w:tr w:rsidR="003456ED" w14:paraId="65C41120" w14:textId="77777777">
        <w:trPr>
          <w:trHeight w:val="300"/>
        </w:trPr>
        <w:tc>
          <w:tcPr>
            <w:tcW w:w="3094" w:type="dxa"/>
            <w:gridSpan w:val="2"/>
          </w:tcPr>
          <w:p w14:paraId="7FC1DBAF" w14:textId="7C3CF058" w:rsidR="003456ED" w:rsidRDefault="003456ED" w:rsidP="003456ED">
            <w:pPr>
              <w:rPr>
                <w:b/>
                <w:kern w:val="2"/>
                <w:szCs w:val="24"/>
              </w:rPr>
            </w:pPr>
            <w:r>
              <w:rPr>
                <w:b/>
                <w:kern w:val="2"/>
                <w:szCs w:val="24"/>
              </w:rPr>
              <w:lastRenderedPageBreak/>
              <w:t>5.6. Avansas</w:t>
            </w:r>
          </w:p>
        </w:tc>
        <w:tc>
          <w:tcPr>
            <w:tcW w:w="6441" w:type="dxa"/>
            <w:gridSpan w:val="2"/>
          </w:tcPr>
          <w:p w14:paraId="382B074E" w14:textId="0DD3D6CC" w:rsidR="003456ED" w:rsidRPr="003456ED" w:rsidRDefault="003456ED" w:rsidP="003456ED">
            <w:pPr>
              <w:rPr>
                <w:kern w:val="2"/>
                <w:szCs w:val="24"/>
              </w:rPr>
            </w:pPr>
            <w:r>
              <w:rPr>
                <w:kern w:val="2"/>
                <w:szCs w:val="24"/>
              </w:rPr>
              <w:t>Netaikoma</w:t>
            </w:r>
          </w:p>
        </w:tc>
      </w:tr>
      <w:tr w:rsidR="003456ED" w14:paraId="19884362" w14:textId="77777777">
        <w:trPr>
          <w:trHeight w:val="300"/>
        </w:trPr>
        <w:tc>
          <w:tcPr>
            <w:tcW w:w="3094" w:type="dxa"/>
            <w:gridSpan w:val="2"/>
          </w:tcPr>
          <w:p w14:paraId="2DD1F801" w14:textId="646FE729" w:rsidR="003456ED" w:rsidRDefault="003456ED" w:rsidP="003456ED">
            <w:pPr>
              <w:rPr>
                <w:b/>
                <w:kern w:val="2"/>
                <w:szCs w:val="24"/>
              </w:rPr>
            </w:pPr>
            <w:r>
              <w:rPr>
                <w:b/>
                <w:kern w:val="2"/>
                <w:szCs w:val="24"/>
              </w:rPr>
              <w:t>5.7. Avanso užtikrinimas</w:t>
            </w:r>
          </w:p>
        </w:tc>
        <w:tc>
          <w:tcPr>
            <w:tcW w:w="6441" w:type="dxa"/>
            <w:gridSpan w:val="2"/>
          </w:tcPr>
          <w:p w14:paraId="3258F3A8" w14:textId="440C0235" w:rsidR="003456ED" w:rsidRPr="003456ED" w:rsidRDefault="003456ED" w:rsidP="003456ED">
            <w:pPr>
              <w:rPr>
                <w:kern w:val="2"/>
                <w:szCs w:val="24"/>
              </w:rPr>
            </w:pPr>
            <w:r>
              <w:rPr>
                <w:kern w:val="2"/>
                <w:szCs w:val="24"/>
              </w:rPr>
              <w:t>Netaikoma</w:t>
            </w:r>
          </w:p>
        </w:tc>
      </w:tr>
      <w:tr w:rsidR="003456ED" w14:paraId="29366B46" w14:textId="77777777">
        <w:trPr>
          <w:trHeight w:val="300"/>
        </w:trPr>
        <w:tc>
          <w:tcPr>
            <w:tcW w:w="9535" w:type="dxa"/>
            <w:gridSpan w:val="4"/>
          </w:tcPr>
          <w:p w14:paraId="1B8DC7CB" w14:textId="77777777" w:rsidR="003456ED" w:rsidRDefault="003456ED" w:rsidP="003456ED">
            <w:pPr>
              <w:jc w:val="center"/>
              <w:rPr>
                <w:b/>
                <w:kern w:val="2"/>
                <w:szCs w:val="24"/>
              </w:rPr>
            </w:pPr>
            <w:r>
              <w:rPr>
                <w:b/>
                <w:kern w:val="2"/>
                <w:szCs w:val="24"/>
              </w:rPr>
              <w:t>6. PASLAUGŲ KOKYBĖ IR GARANTINIAI ĮSIPAREIGOJIMAI</w:t>
            </w:r>
          </w:p>
        </w:tc>
      </w:tr>
      <w:tr w:rsidR="003456ED" w14:paraId="3D56CB1B" w14:textId="77777777">
        <w:trPr>
          <w:trHeight w:val="300"/>
        </w:trPr>
        <w:tc>
          <w:tcPr>
            <w:tcW w:w="3094" w:type="dxa"/>
            <w:gridSpan w:val="2"/>
          </w:tcPr>
          <w:p w14:paraId="27BE1C92" w14:textId="0DC47AF5" w:rsidR="003456ED" w:rsidRDefault="003456ED" w:rsidP="003456ED">
            <w:pPr>
              <w:rPr>
                <w:b/>
                <w:kern w:val="2"/>
                <w:szCs w:val="24"/>
              </w:rPr>
            </w:pPr>
            <w:r>
              <w:rPr>
                <w:b/>
                <w:kern w:val="2"/>
                <w:szCs w:val="24"/>
              </w:rPr>
              <w:t>6.1. Garantinis terminas</w:t>
            </w:r>
          </w:p>
        </w:tc>
        <w:tc>
          <w:tcPr>
            <w:tcW w:w="6441" w:type="dxa"/>
            <w:gridSpan w:val="2"/>
          </w:tcPr>
          <w:p w14:paraId="606FD54D" w14:textId="30790CEE" w:rsidR="003456ED" w:rsidRPr="003456ED" w:rsidRDefault="003456ED" w:rsidP="003456ED">
            <w:pPr>
              <w:rPr>
                <w:kern w:val="2"/>
                <w:szCs w:val="24"/>
              </w:rPr>
            </w:pPr>
            <w:r>
              <w:rPr>
                <w:kern w:val="2"/>
                <w:szCs w:val="24"/>
              </w:rPr>
              <w:t>Netaikoma</w:t>
            </w:r>
          </w:p>
        </w:tc>
      </w:tr>
      <w:tr w:rsidR="003456ED" w14:paraId="1619DC5D" w14:textId="77777777">
        <w:trPr>
          <w:trHeight w:val="300"/>
        </w:trPr>
        <w:tc>
          <w:tcPr>
            <w:tcW w:w="3094" w:type="dxa"/>
            <w:gridSpan w:val="2"/>
          </w:tcPr>
          <w:p w14:paraId="45BAA65F" w14:textId="5ED03B61" w:rsidR="003456ED" w:rsidRDefault="003456ED" w:rsidP="003456ED">
            <w:pPr>
              <w:rPr>
                <w:b/>
                <w:kern w:val="2"/>
                <w:szCs w:val="24"/>
              </w:rPr>
            </w:pPr>
            <w:r>
              <w:rPr>
                <w:b/>
                <w:szCs w:val="24"/>
              </w:rPr>
              <w:t>6.2. Terminas Paslaugų trūkumams pašalinti</w:t>
            </w:r>
          </w:p>
        </w:tc>
        <w:tc>
          <w:tcPr>
            <w:tcW w:w="6441" w:type="dxa"/>
            <w:gridSpan w:val="2"/>
          </w:tcPr>
          <w:p w14:paraId="4A64BFAB" w14:textId="32199129" w:rsidR="003456ED" w:rsidRPr="003456ED" w:rsidRDefault="003456ED" w:rsidP="003456ED">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Pr>
                <w:color w:val="4472C4"/>
                <w:kern w:val="2"/>
                <w:szCs w:val="24"/>
              </w:rPr>
              <w:t>1 (vieną) mėnesį</w:t>
            </w:r>
            <w:r>
              <w:rPr>
                <w:kern w:val="2"/>
                <w:szCs w:val="24"/>
              </w:rPr>
              <w:t xml:space="preserve"> nuo rašytinės pretenzijos gavimo dienos pašalinti Paslaugų trūkumus.</w:t>
            </w:r>
          </w:p>
        </w:tc>
      </w:tr>
      <w:tr w:rsidR="003456ED" w14:paraId="37AEF7C6" w14:textId="77777777">
        <w:trPr>
          <w:trHeight w:val="300"/>
        </w:trPr>
        <w:tc>
          <w:tcPr>
            <w:tcW w:w="3094" w:type="dxa"/>
            <w:gridSpan w:val="2"/>
          </w:tcPr>
          <w:p w14:paraId="79279C12" w14:textId="746DE322" w:rsidR="003456ED" w:rsidRDefault="003456ED" w:rsidP="003456ED">
            <w:pPr>
              <w:rPr>
                <w:b/>
                <w:szCs w:val="24"/>
              </w:rPr>
            </w:pPr>
            <w:r>
              <w:rPr>
                <w:b/>
                <w:szCs w:val="24"/>
              </w:rPr>
              <w:t>6.3. Kokybinių kriterijų įgyvendinimo ir tikrinimo tvarka</w:t>
            </w:r>
          </w:p>
        </w:tc>
        <w:tc>
          <w:tcPr>
            <w:tcW w:w="6441" w:type="dxa"/>
            <w:gridSpan w:val="2"/>
          </w:tcPr>
          <w:p w14:paraId="449C3520" w14:textId="14E9B200" w:rsidR="003456ED" w:rsidRPr="003456ED" w:rsidRDefault="003456ED" w:rsidP="003456ED">
            <w:pPr>
              <w:rPr>
                <w:color w:val="4472C4"/>
                <w:kern w:val="2"/>
                <w:szCs w:val="24"/>
              </w:rPr>
            </w:pPr>
            <w:r>
              <w:rPr>
                <w:kern w:val="2"/>
                <w:szCs w:val="24"/>
              </w:rPr>
              <w:t>Netaikoma</w:t>
            </w:r>
          </w:p>
        </w:tc>
      </w:tr>
      <w:tr w:rsidR="003456ED" w14:paraId="759FE80C" w14:textId="77777777">
        <w:trPr>
          <w:trHeight w:val="300"/>
        </w:trPr>
        <w:tc>
          <w:tcPr>
            <w:tcW w:w="9535" w:type="dxa"/>
            <w:gridSpan w:val="4"/>
          </w:tcPr>
          <w:p w14:paraId="4E643707" w14:textId="77777777" w:rsidR="003456ED" w:rsidRDefault="003456ED" w:rsidP="003456ED">
            <w:pPr>
              <w:jc w:val="center"/>
              <w:rPr>
                <w:b/>
                <w:kern w:val="2"/>
                <w:szCs w:val="24"/>
              </w:rPr>
            </w:pPr>
            <w:r>
              <w:rPr>
                <w:b/>
                <w:kern w:val="2"/>
                <w:szCs w:val="24"/>
              </w:rPr>
              <w:t>7. SUTARTIES VYKDYMUI PASITELKIAMI SUBTIEKĖJAI IR (AR) SPECIALISTAI</w:t>
            </w:r>
          </w:p>
        </w:tc>
      </w:tr>
      <w:tr w:rsidR="003456ED" w14:paraId="1A744996" w14:textId="77777777">
        <w:trPr>
          <w:trHeight w:val="300"/>
        </w:trPr>
        <w:tc>
          <w:tcPr>
            <w:tcW w:w="3094" w:type="dxa"/>
            <w:gridSpan w:val="2"/>
          </w:tcPr>
          <w:p w14:paraId="129612C4" w14:textId="77777777" w:rsidR="003456ED" w:rsidRDefault="003456ED" w:rsidP="003456ED">
            <w:pPr>
              <w:rPr>
                <w:b/>
                <w:bCs/>
                <w:kern w:val="2"/>
                <w:szCs w:val="24"/>
              </w:rPr>
            </w:pPr>
            <w:r>
              <w:rPr>
                <w:b/>
                <w:bCs/>
                <w:kern w:val="2"/>
                <w:szCs w:val="24"/>
              </w:rPr>
              <w:t>7.1. Sutarties vykdymui pasitelkiami subtiekėjai ir (ar) specialistai</w:t>
            </w:r>
          </w:p>
        </w:tc>
        <w:tc>
          <w:tcPr>
            <w:tcW w:w="6441" w:type="dxa"/>
            <w:gridSpan w:val="2"/>
          </w:tcPr>
          <w:p w14:paraId="313A4F1F" w14:textId="77777777" w:rsidR="00D879B1" w:rsidRDefault="00D879B1" w:rsidP="00D879B1">
            <w:pPr>
              <w:rPr>
                <w:kern w:val="2"/>
                <w:szCs w:val="24"/>
              </w:rPr>
            </w:pPr>
            <w:r>
              <w:rPr>
                <w:kern w:val="2"/>
                <w:szCs w:val="24"/>
              </w:rPr>
              <w:t>Sutarties vykdymui subtiekėjai ir (ar) specialistai nepasitelkiami.</w:t>
            </w:r>
          </w:p>
          <w:p w14:paraId="24FA2909" w14:textId="77777777" w:rsidR="00D879B1" w:rsidRDefault="00D879B1" w:rsidP="00D879B1">
            <w:pPr>
              <w:rPr>
                <w:kern w:val="2"/>
                <w:szCs w:val="24"/>
              </w:rPr>
            </w:pPr>
          </w:p>
          <w:p w14:paraId="2C0510C4" w14:textId="77777777" w:rsidR="00D879B1" w:rsidRDefault="00D879B1" w:rsidP="00D879B1">
            <w:pPr>
              <w:rPr>
                <w:color w:val="FF0000"/>
                <w:kern w:val="2"/>
                <w:szCs w:val="24"/>
              </w:rPr>
            </w:pPr>
            <w:r>
              <w:rPr>
                <w:color w:val="FF0000"/>
                <w:kern w:val="2"/>
                <w:szCs w:val="24"/>
              </w:rPr>
              <w:t>arba</w:t>
            </w:r>
          </w:p>
          <w:p w14:paraId="525503F5" w14:textId="77777777" w:rsidR="00D879B1" w:rsidRDefault="00D879B1" w:rsidP="003456ED">
            <w:pPr>
              <w:rPr>
                <w:kern w:val="2"/>
                <w:szCs w:val="24"/>
              </w:rPr>
            </w:pPr>
          </w:p>
          <w:p w14:paraId="10514FEF" w14:textId="391E1694" w:rsidR="003456ED" w:rsidRPr="003456ED" w:rsidRDefault="003456ED" w:rsidP="003456ED">
            <w:pPr>
              <w:rPr>
                <w:kern w:val="2"/>
                <w:szCs w:val="24"/>
              </w:rPr>
            </w:pPr>
            <w:r w:rsidRPr="003456ED">
              <w:rPr>
                <w:kern w:val="2"/>
                <w:szCs w:val="24"/>
              </w:rPr>
              <w:t>Sutarties vykdymui pasitelkiami subtiekėjai ir (ar) specialistai yra nurodyti Sutarties priede Nr. 4 „Sutarties vykdymui pasitelkiami subtiekėjai ir (ar) specialistai“</w:t>
            </w:r>
          </w:p>
        </w:tc>
      </w:tr>
      <w:tr w:rsidR="003456ED" w14:paraId="4677BEA7" w14:textId="77777777">
        <w:trPr>
          <w:trHeight w:val="300"/>
        </w:trPr>
        <w:tc>
          <w:tcPr>
            <w:tcW w:w="9535" w:type="dxa"/>
            <w:gridSpan w:val="4"/>
          </w:tcPr>
          <w:p w14:paraId="7A37B716" w14:textId="77777777" w:rsidR="003456ED" w:rsidRDefault="003456ED" w:rsidP="003456ED">
            <w:pPr>
              <w:jc w:val="center"/>
              <w:rPr>
                <w:b/>
                <w:kern w:val="2"/>
                <w:szCs w:val="24"/>
              </w:rPr>
            </w:pPr>
            <w:r>
              <w:rPr>
                <w:b/>
                <w:kern w:val="2"/>
                <w:szCs w:val="24"/>
              </w:rPr>
              <w:t>8. PRIEVOLIŲ PAGAL SUTARTĮ ĮVYKDYMO UŽTIKRINIMAS</w:t>
            </w:r>
          </w:p>
        </w:tc>
      </w:tr>
      <w:tr w:rsidR="003456ED" w14:paraId="4155B16E" w14:textId="77777777">
        <w:trPr>
          <w:trHeight w:val="300"/>
        </w:trPr>
        <w:tc>
          <w:tcPr>
            <w:tcW w:w="3094" w:type="dxa"/>
            <w:gridSpan w:val="2"/>
          </w:tcPr>
          <w:p w14:paraId="7AD9E9A7" w14:textId="77777777" w:rsidR="003456ED" w:rsidRDefault="003456ED" w:rsidP="003456ED">
            <w:pPr>
              <w:rPr>
                <w:b/>
                <w:kern w:val="2"/>
                <w:szCs w:val="24"/>
              </w:rPr>
            </w:pPr>
            <w:r>
              <w:rPr>
                <w:b/>
                <w:kern w:val="2"/>
                <w:szCs w:val="24"/>
              </w:rPr>
              <w:t>8.1. Prievolių pagal Sutartį įvykdymo užtikrinimas</w:t>
            </w:r>
          </w:p>
        </w:tc>
        <w:tc>
          <w:tcPr>
            <w:tcW w:w="6441" w:type="dxa"/>
            <w:gridSpan w:val="2"/>
          </w:tcPr>
          <w:p w14:paraId="2D0DFBDB" w14:textId="77777777" w:rsidR="00424D63" w:rsidRPr="001E240B" w:rsidRDefault="00424D63" w:rsidP="00424D63">
            <w:pPr>
              <w:rPr>
                <w:color w:val="000000" w:themeColor="text1"/>
                <w:kern w:val="2"/>
                <w:szCs w:val="24"/>
              </w:rPr>
            </w:pPr>
            <w:r w:rsidRPr="001E240B">
              <w:rPr>
                <w:color w:val="000000" w:themeColor="text1"/>
                <w:kern w:val="2"/>
                <w:szCs w:val="24"/>
              </w:rPr>
              <w:t>Prievolių pagal Sutartį įvykdymas užtikrinamas:</w:t>
            </w:r>
          </w:p>
          <w:p w14:paraId="0C83D395" w14:textId="1C4B52BB" w:rsidR="00424D63" w:rsidRPr="001E240B" w:rsidRDefault="00424D63" w:rsidP="00424D63">
            <w:pPr>
              <w:rPr>
                <w:color w:val="000000" w:themeColor="text1"/>
                <w:kern w:val="2"/>
                <w:szCs w:val="24"/>
              </w:rPr>
            </w:pPr>
            <w:r>
              <w:rPr>
                <w:color w:val="000000" w:themeColor="text1"/>
                <w:kern w:val="2"/>
                <w:szCs w:val="24"/>
              </w:rPr>
              <w:t xml:space="preserve">8.1.1. </w:t>
            </w:r>
            <w:r w:rsidRPr="00BC3A5C">
              <w:rPr>
                <w:color w:val="000000" w:themeColor="text1"/>
                <w:kern w:val="2"/>
                <w:szCs w:val="24"/>
              </w:rPr>
              <w:t>Netesybomis (delspinigiais, bauda);</w:t>
            </w:r>
          </w:p>
          <w:p w14:paraId="3858B87F" w14:textId="1DB963A1" w:rsidR="00424D63" w:rsidRPr="001E240B" w:rsidRDefault="00424D63" w:rsidP="00424D63">
            <w:pPr>
              <w:rPr>
                <w:color w:val="000000" w:themeColor="text1"/>
                <w:kern w:val="2"/>
                <w:szCs w:val="24"/>
              </w:rPr>
            </w:pPr>
            <w:r>
              <w:rPr>
                <w:color w:val="000000" w:themeColor="text1"/>
                <w:kern w:val="2"/>
                <w:szCs w:val="24"/>
              </w:rPr>
              <w:t xml:space="preserve">8.1.2. </w:t>
            </w:r>
            <w:r w:rsidRPr="001E240B">
              <w:rPr>
                <w:color w:val="000000" w:themeColor="text1"/>
                <w:kern w:val="2"/>
                <w:szCs w:val="24"/>
              </w:rPr>
              <w:t>Užstat</w:t>
            </w:r>
            <w:r>
              <w:rPr>
                <w:color w:val="000000" w:themeColor="text1"/>
                <w:kern w:val="2"/>
                <w:szCs w:val="24"/>
              </w:rPr>
              <w:t>u</w:t>
            </w:r>
            <w:r w:rsidRPr="001E240B">
              <w:rPr>
                <w:color w:val="000000" w:themeColor="text1"/>
                <w:kern w:val="2"/>
                <w:szCs w:val="24"/>
              </w:rPr>
              <w:t>;</w:t>
            </w:r>
          </w:p>
          <w:p w14:paraId="3551AD24" w14:textId="77777777" w:rsidR="00424D63" w:rsidRPr="00311355" w:rsidRDefault="00424D63" w:rsidP="00424D63">
            <w:pPr>
              <w:tabs>
                <w:tab w:val="left" w:pos="624"/>
                <w:tab w:val="left" w:pos="993"/>
              </w:tabs>
              <w:jc w:val="both"/>
              <w:rPr>
                <w:color w:val="000000" w:themeColor="text1"/>
              </w:rPr>
            </w:pPr>
            <w:r w:rsidRPr="00311355">
              <w:rPr>
                <w:color w:val="000000" w:themeColor="text1"/>
              </w:rPr>
              <w:t>Užstato sąlygos:</w:t>
            </w:r>
          </w:p>
          <w:p w14:paraId="196C1765" w14:textId="025622B7" w:rsidR="00424D63" w:rsidRPr="001E240B" w:rsidRDefault="00424D63" w:rsidP="00424D63">
            <w:pPr>
              <w:tabs>
                <w:tab w:val="left" w:pos="993"/>
                <w:tab w:val="left" w:pos="1134"/>
                <w:tab w:val="left" w:pos="1276"/>
              </w:tabs>
              <w:ind w:left="52"/>
              <w:jc w:val="both"/>
              <w:rPr>
                <w:color w:val="000000" w:themeColor="text1"/>
                <w:szCs w:val="24"/>
              </w:rPr>
            </w:pPr>
            <w:r w:rsidRPr="001E240B">
              <w:rPr>
                <w:color w:val="000000" w:themeColor="text1"/>
              </w:rPr>
              <w:t>8.1.</w:t>
            </w:r>
            <w:r>
              <w:rPr>
                <w:color w:val="000000" w:themeColor="text1"/>
              </w:rPr>
              <w:t>2</w:t>
            </w:r>
            <w:r w:rsidRPr="001E240B">
              <w:rPr>
                <w:color w:val="000000" w:themeColor="text1"/>
              </w:rPr>
              <w:t xml:space="preserve">.1. </w:t>
            </w:r>
            <w:r w:rsidRPr="001E240B">
              <w:rPr>
                <w:color w:val="000000" w:themeColor="text1"/>
                <w:szCs w:val="24"/>
              </w:rPr>
              <w:t xml:space="preserve">Užstatas pervedamas į Pirkėjo sąskaitą LT 96 4010 0510 0180 5099 </w:t>
            </w:r>
            <w:proofErr w:type="spellStart"/>
            <w:r w:rsidRPr="001E240B">
              <w:rPr>
                <w:color w:val="000000" w:themeColor="text1"/>
                <w:szCs w:val="24"/>
              </w:rPr>
              <w:t>Luminor</w:t>
            </w:r>
            <w:proofErr w:type="spellEnd"/>
            <w:r w:rsidRPr="001E240B">
              <w:rPr>
                <w:color w:val="000000" w:themeColor="text1"/>
                <w:szCs w:val="24"/>
              </w:rPr>
              <w:t xml:space="preserve"> banke AS Lietuvos skyrius;</w:t>
            </w:r>
          </w:p>
          <w:p w14:paraId="62CA44F2" w14:textId="041F9B26" w:rsidR="00424D63" w:rsidRPr="001E240B" w:rsidRDefault="00424D63" w:rsidP="00424D63">
            <w:pPr>
              <w:tabs>
                <w:tab w:val="left" w:pos="993"/>
              </w:tabs>
              <w:ind w:left="52"/>
              <w:jc w:val="both"/>
              <w:rPr>
                <w:color w:val="000000" w:themeColor="text1"/>
              </w:rPr>
            </w:pPr>
            <w:r w:rsidRPr="001E240B">
              <w:rPr>
                <w:color w:val="000000" w:themeColor="text1"/>
              </w:rPr>
              <w:t>8.1.</w:t>
            </w:r>
            <w:r>
              <w:rPr>
                <w:color w:val="000000" w:themeColor="text1"/>
              </w:rPr>
              <w:t>2</w:t>
            </w:r>
            <w:r w:rsidRPr="001E240B">
              <w:rPr>
                <w:color w:val="000000" w:themeColor="text1"/>
              </w:rPr>
              <w:t xml:space="preserve">.2. užstato vertė: </w:t>
            </w:r>
            <w:r w:rsidR="00190B47">
              <w:rPr>
                <w:color w:val="000000" w:themeColor="text1"/>
              </w:rPr>
              <w:t>5</w:t>
            </w:r>
            <w:r w:rsidRPr="001E240B">
              <w:rPr>
                <w:color w:val="000000" w:themeColor="text1"/>
              </w:rPr>
              <w:t xml:space="preserve"> procent</w:t>
            </w:r>
            <w:r w:rsidR="00190B47">
              <w:rPr>
                <w:color w:val="000000" w:themeColor="text1"/>
              </w:rPr>
              <w:t xml:space="preserve">ai </w:t>
            </w:r>
            <w:r w:rsidRPr="001E240B">
              <w:rPr>
                <w:color w:val="000000" w:themeColor="text1"/>
              </w:rPr>
              <w:t>nuo Sutarties kainos be PVM;</w:t>
            </w:r>
          </w:p>
          <w:p w14:paraId="04C3EE28" w14:textId="137F2969" w:rsidR="00424D63" w:rsidRPr="001E240B" w:rsidRDefault="00424D63" w:rsidP="00424D63">
            <w:pPr>
              <w:tabs>
                <w:tab w:val="left" w:pos="993"/>
              </w:tabs>
              <w:ind w:left="52"/>
              <w:jc w:val="both"/>
              <w:rPr>
                <w:color w:val="000000" w:themeColor="text1"/>
              </w:rPr>
            </w:pPr>
            <w:r w:rsidRPr="001E240B">
              <w:rPr>
                <w:color w:val="000000" w:themeColor="text1"/>
              </w:rPr>
              <w:t>8.1.</w:t>
            </w:r>
            <w:r>
              <w:rPr>
                <w:color w:val="000000" w:themeColor="text1"/>
              </w:rPr>
              <w:t>2</w:t>
            </w:r>
            <w:r w:rsidRPr="001E240B">
              <w:rPr>
                <w:color w:val="000000" w:themeColor="text1"/>
              </w:rPr>
              <w:t>.3. Tiekėjo pervestas Sutarties įvykdymo užtikrinimas paliekamas Pirkėjo sąskaitoje, užtikrinant Tiekėjo sutartinių įsipareigojimų vykdymą Sutarties galiojimo laikotarpiu;</w:t>
            </w:r>
          </w:p>
          <w:p w14:paraId="6B9419C5" w14:textId="731AD46C" w:rsidR="00424D63" w:rsidRPr="001E240B" w:rsidRDefault="00424D63" w:rsidP="00424D63">
            <w:pPr>
              <w:tabs>
                <w:tab w:val="left" w:pos="993"/>
              </w:tabs>
              <w:ind w:left="52"/>
              <w:jc w:val="both"/>
              <w:rPr>
                <w:color w:val="000000" w:themeColor="text1"/>
                <w:szCs w:val="24"/>
              </w:rPr>
            </w:pPr>
            <w:r w:rsidRPr="001E240B">
              <w:rPr>
                <w:color w:val="000000" w:themeColor="text1"/>
              </w:rPr>
              <w:t>8.1.</w:t>
            </w:r>
            <w:r>
              <w:rPr>
                <w:color w:val="000000" w:themeColor="text1"/>
              </w:rPr>
              <w:t>2</w:t>
            </w:r>
            <w:r w:rsidRPr="001E240B">
              <w:rPr>
                <w:color w:val="000000" w:themeColor="text1"/>
              </w:rPr>
              <w:t xml:space="preserve">.4. </w:t>
            </w:r>
            <w:r w:rsidRPr="001E240B">
              <w:rPr>
                <w:color w:val="000000" w:themeColor="text1"/>
                <w:szCs w:val="24"/>
              </w:rPr>
              <w:t xml:space="preserve">Pirkėjas pagal Tiekėjo raštišką prašymą grąžina užstatą per 10 (dešimt) dienų, jei Tiekėjas tinkamai vykdė visus susitarimus ir įsipareigojimus. Užstatas negrąžinamas tais </w:t>
            </w:r>
            <w:r w:rsidRPr="001E240B">
              <w:rPr>
                <w:color w:val="000000" w:themeColor="text1"/>
                <w:szCs w:val="24"/>
              </w:rPr>
              <w:lastRenderedPageBreak/>
              <w:t>atvejais, kai buvo juo pasinaudota dėl Sutarties Bendrųjų sąlygų 10.16 p. numatytų aplinkybių;</w:t>
            </w:r>
          </w:p>
          <w:p w14:paraId="2D80CD6E" w14:textId="24F57979" w:rsidR="009B5948" w:rsidRPr="009B5948" w:rsidRDefault="00424D63" w:rsidP="00424D63">
            <w:pPr>
              <w:rPr>
                <w:color w:val="FF0000"/>
                <w:kern w:val="2"/>
                <w:szCs w:val="24"/>
              </w:rPr>
            </w:pPr>
            <w:r w:rsidRPr="001E240B">
              <w:rPr>
                <w:color w:val="000000" w:themeColor="text1"/>
                <w:szCs w:val="24"/>
              </w:rPr>
              <w:t>8.1.</w:t>
            </w:r>
            <w:r>
              <w:rPr>
                <w:color w:val="000000" w:themeColor="text1"/>
                <w:szCs w:val="24"/>
              </w:rPr>
              <w:t>2</w:t>
            </w:r>
            <w:r w:rsidRPr="001E240B">
              <w:rPr>
                <w:color w:val="000000" w:themeColor="text1"/>
                <w:szCs w:val="24"/>
              </w:rPr>
              <w:t>.5. Užstatas laikomas įkeistu Pirkėjui nuo jo perdavimo Pirkėjui momento.</w:t>
            </w:r>
          </w:p>
        </w:tc>
      </w:tr>
      <w:tr w:rsidR="003456ED" w14:paraId="25D80381" w14:textId="77777777">
        <w:trPr>
          <w:trHeight w:val="300"/>
        </w:trPr>
        <w:tc>
          <w:tcPr>
            <w:tcW w:w="3094" w:type="dxa"/>
            <w:gridSpan w:val="2"/>
          </w:tcPr>
          <w:p w14:paraId="0F8492D8" w14:textId="65641063" w:rsidR="003456ED" w:rsidRDefault="003456ED" w:rsidP="003456ED">
            <w:pPr>
              <w:rPr>
                <w:b/>
                <w:kern w:val="2"/>
                <w:szCs w:val="24"/>
              </w:rPr>
            </w:pPr>
            <w:r>
              <w:rPr>
                <w:b/>
                <w:kern w:val="2"/>
                <w:szCs w:val="24"/>
              </w:rPr>
              <w:lastRenderedPageBreak/>
              <w:t>8.2 Sutarties įvykdymo užtikrinimo galiojimo terminas</w:t>
            </w:r>
          </w:p>
        </w:tc>
        <w:tc>
          <w:tcPr>
            <w:tcW w:w="6441" w:type="dxa"/>
            <w:gridSpan w:val="2"/>
          </w:tcPr>
          <w:p w14:paraId="6A3C4961" w14:textId="3649A0DC" w:rsidR="003456ED" w:rsidRPr="003456ED" w:rsidRDefault="003456ED" w:rsidP="003456ED">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3456ED" w14:paraId="2A4E7446" w14:textId="77777777">
        <w:trPr>
          <w:trHeight w:val="300"/>
        </w:trPr>
        <w:tc>
          <w:tcPr>
            <w:tcW w:w="3094" w:type="dxa"/>
            <w:gridSpan w:val="2"/>
          </w:tcPr>
          <w:p w14:paraId="6B0B299A" w14:textId="77777777" w:rsidR="003456ED" w:rsidRDefault="003456ED" w:rsidP="003456ED">
            <w:pPr>
              <w:rPr>
                <w:b/>
                <w:kern w:val="2"/>
                <w:szCs w:val="24"/>
              </w:rPr>
            </w:pPr>
            <w:r>
              <w:rPr>
                <w:b/>
                <w:kern w:val="2"/>
                <w:szCs w:val="24"/>
              </w:rPr>
              <w:t>8.3. Sutarties įvykdymo užtikrinimo pateikimas</w:t>
            </w:r>
          </w:p>
        </w:tc>
        <w:tc>
          <w:tcPr>
            <w:tcW w:w="6441" w:type="dxa"/>
            <w:gridSpan w:val="2"/>
          </w:tcPr>
          <w:p w14:paraId="47D3FAEF" w14:textId="13E96412" w:rsidR="003456ED" w:rsidRPr="003456ED" w:rsidRDefault="001831CE" w:rsidP="003456ED">
            <w:pPr>
              <w:rPr>
                <w:kern w:val="2"/>
                <w:szCs w:val="24"/>
              </w:rPr>
            </w:pPr>
            <w:r w:rsidRPr="001831CE">
              <w:rPr>
                <w:kern w:val="2"/>
                <w:szCs w:val="24"/>
              </w:rPr>
              <w:t xml:space="preserve">Tiekėjas ne vėliau kaip per 10 (dešimt) darbo dienų nuo Sutarties pasirašymo dienos turi pateikti Pirkėjui Specialiųjų sąlygų 8.1 punkte nurodyto dydžio užstatą. Esant poreikiui, gavus Tiekėjo prašymą, šis terminas gali būti pratęstas ne ilgesniam kaip 3 darbo dienų terminui. </w:t>
            </w:r>
            <w:r>
              <w:rPr>
                <w:kern w:val="2"/>
                <w:szCs w:val="24"/>
              </w:rPr>
              <w:t>U</w:t>
            </w:r>
            <w:r w:rsidR="003456ED" w:rsidRPr="003456ED">
              <w:rPr>
                <w:kern w:val="2"/>
                <w:szCs w:val="24"/>
              </w:rPr>
              <w:t>žstat</w:t>
            </w:r>
            <w:r>
              <w:rPr>
                <w:kern w:val="2"/>
                <w:szCs w:val="24"/>
              </w:rPr>
              <w:t xml:space="preserve">as pervedamas </w:t>
            </w:r>
            <w:r w:rsidR="003456ED" w:rsidRPr="003456ED">
              <w:rPr>
                <w:kern w:val="2"/>
                <w:szCs w:val="24"/>
              </w:rPr>
              <w:t xml:space="preserve">į </w:t>
            </w:r>
            <w:r>
              <w:rPr>
                <w:kern w:val="2"/>
                <w:szCs w:val="24"/>
              </w:rPr>
              <w:t>Pirkėjo</w:t>
            </w:r>
            <w:r w:rsidR="003456ED" w:rsidRPr="003456ED">
              <w:rPr>
                <w:kern w:val="2"/>
                <w:szCs w:val="24"/>
              </w:rPr>
              <w:t xml:space="preserve"> sąskaitą LT96 4010 0510 0180 5099 </w:t>
            </w:r>
            <w:proofErr w:type="spellStart"/>
            <w:r w:rsidR="003456ED" w:rsidRPr="003456ED">
              <w:rPr>
                <w:kern w:val="2"/>
                <w:szCs w:val="24"/>
              </w:rPr>
              <w:t>Luminor</w:t>
            </w:r>
            <w:proofErr w:type="spellEnd"/>
            <w:r w:rsidR="003456ED" w:rsidRPr="003456ED">
              <w:rPr>
                <w:kern w:val="2"/>
                <w:szCs w:val="24"/>
              </w:rPr>
              <w:t xml:space="preserve"> Bank A</w:t>
            </w:r>
            <w:r w:rsidR="00D80973">
              <w:rPr>
                <w:kern w:val="2"/>
                <w:szCs w:val="24"/>
              </w:rPr>
              <w:t>S</w:t>
            </w:r>
            <w:r w:rsidR="003456ED" w:rsidRPr="003456ED">
              <w:rPr>
                <w:kern w:val="2"/>
                <w:szCs w:val="24"/>
              </w:rPr>
              <w:t xml:space="preserve"> </w:t>
            </w:r>
            <w:r w:rsidR="00D80973">
              <w:rPr>
                <w:kern w:val="2"/>
                <w:szCs w:val="24"/>
              </w:rPr>
              <w:t>Lietuvos skyriuje</w:t>
            </w:r>
            <w:r w:rsidR="003456ED" w:rsidRPr="003456ED">
              <w:rPr>
                <w:kern w:val="2"/>
                <w:szCs w:val="24"/>
              </w:rPr>
              <w:t>. Esant poreikiui, gavus tiekėjo prašymą, šis terminas gali būti pratęstas Šalių suderintam terminui.</w:t>
            </w:r>
          </w:p>
        </w:tc>
      </w:tr>
      <w:tr w:rsidR="003456ED" w14:paraId="15859C99" w14:textId="77777777">
        <w:trPr>
          <w:trHeight w:val="300"/>
        </w:trPr>
        <w:tc>
          <w:tcPr>
            <w:tcW w:w="9535" w:type="dxa"/>
            <w:gridSpan w:val="4"/>
          </w:tcPr>
          <w:p w14:paraId="1ECF65EB" w14:textId="77777777" w:rsidR="003456ED" w:rsidRDefault="003456ED" w:rsidP="003456ED">
            <w:pPr>
              <w:jc w:val="center"/>
              <w:rPr>
                <w:b/>
                <w:kern w:val="2"/>
                <w:szCs w:val="24"/>
              </w:rPr>
            </w:pPr>
            <w:r>
              <w:rPr>
                <w:b/>
                <w:kern w:val="2"/>
                <w:szCs w:val="24"/>
              </w:rPr>
              <w:t>9. ŠALIŲ ATSAKOMYBĖ</w:t>
            </w:r>
          </w:p>
        </w:tc>
      </w:tr>
      <w:tr w:rsidR="003456ED" w14:paraId="751AAE6F" w14:textId="77777777">
        <w:trPr>
          <w:trHeight w:val="300"/>
        </w:trPr>
        <w:tc>
          <w:tcPr>
            <w:tcW w:w="3094" w:type="dxa"/>
            <w:gridSpan w:val="2"/>
          </w:tcPr>
          <w:p w14:paraId="41D56436" w14:textId="067E4BE6" w:rsidR="003456ED" w:rsidRDefault="003456ED" w:rsidP="003456ED">
            <w:pPr>
              <w:rPr>
                <w:b/>
                <w:kern w:val="2"/>
                <w:szCs w:val="24"/>
              </w:rPr>
            </w:pPr>
            <w:r>
              <w:rPr>
                <w:b/>
                <w:kern w:val="2"/>
                <w:szCs w:val="24"/>
              </w:rPr>
              <w:t>9.1. Pirkėjui taikomos netesybos už mokėjimų pagal Sutartį vėlavimą</w:t>
            </w:r>
          </w:p>
        </w:tc>
        <w:tc>
          <w:tcPr>
            <w:tcW w:w="6441" w:type="dxa"/>
            <w:gridSpan w:val="2"/>
          </w:tcPr>
          <w:p w14:paraId="070C11FC" w14:textId="57B9D068" w:rsidR="003456ED" w:rsidRDefault="00D37CAC" w:rsidP="003456ED">
            <w:pPr>
              <w:spacing w:line="259" w:lineRule="auto"/>
              <w:rPr>
                <w:color w:val="000000"/>
                <w:kern w:val="2"/>
                <w:szCs w:val="24"/>
              </w:rPr>
            </w:pPr>
            <w:r>
              <w:rPr>
                <w:bCs/>
                <w:color w:val="000000"/>
                <w:kern w:val="2"/>
                <w:szCs w:val="24"/>
              </w:rPr>
              <w:t>Jei Pirkėjas</w:t>
            </w:r>
            <w:r w:rsidR="007A027E">
              <w:rPr>
                <w:bCs/>
                <w:color w:val="000000"/>
                <w:kern w:val="2"/>
                <w:szCs w:val="24"/>
              </w:rPr>
              <w:t xml:space="preserve"> </w:t>
            </w:r>
            <w:r>
              <w:rPr>
                <w:bCs/>
                <w:color w:val="000000"/>
                <w:kern w:val="2"/>
                <w:szCs w:val="24"/>
              </w:rPr>
              <w:t xml:space="preserve">uždelsia atsiskaityti už tinkamai Tiekėjo suteiktas kokybiškas </w:t>
            </w:r>
            <w:r w:rsidRPr="004C585E">
              <w:rPr>
                <w:bCs/>
                <w:kern w:val="2"/>
                <w:szCs w:val="24"/>
              </w:rPr>
              <w:t>Paslaugas per Sutartyje nurodytą terminą, Tiekėjas nuo kitos nei nustatytas terminas dienos skaičiuoja Pirkėjui 0,0</w:t>
            </w:r>
            <w:r w:rsidR="00F30155">
              <w:rPr>
                <w:bCs/>
                <w:kern w:val="2"/>
                <w:szCs w:val="24"/>
              </w:rPr>
              <w:t>5</w:t>
            </w:r>
            <w:r w:rsidRPr="004C585E">
              <w:rPr>
                <w:bCs/>
                <w:kern w:val="2"/>
                <w:szCs w:val="24"/>
              </w:rPr>
              <w:t xml:space="preserve"> (</w:t>
            </w:r>
            <w:r w:rsidR="00F30155">
              <w:rPr>
                <w:bCs/>
                <w:kern w:val="2"/>
                <w:szCs w:val="24"/>
              </w:rPr>
              <w:t>penkios</w:t>
            </w:r>
            <w:r w:rsidR="00F30155" w:rsidRPr="004C585E">
              <w:rPr>
                <w:bCs/>
                <w:kern w:val="2"/>
                <w:szCs w:val="24"/>
              </w:rPr>
              <w:t xml:space="preserve"> </w:t>
            </w:r>
            <w:r w:rsidRPr="004C585E">
              <w:rPr>
                <w:bCs/>
                <w:kern w:val="2"/>
                <w:szCs w:val="24"/>
              </w:rPr>
              <w:t>šimtosios) procento delspinigius nuo neapmokėtos sumos be PVM už kiekvieną vėlavimo dieną</w:t>
            </w:r>
            <w:r w:rsidR="00C17713" w:rsidRPr="00750B25">
              <w:rPr>
                <w:kern w:val="2"/>
                <w:szCs w:val="24"/>
              </w:rPr>
              <w:t>.</w:t>
            </w:r>
          </w:p>
        </w:tc>
      </w:tr>
      <w:tr w:rsidR="003456ED" w14:paraId="2C60DAC2" w14:textId="77777777">
        <w:trPr>
          <w:trHeight w:val="300"/>
        </w:trPr>
        <w:tc>
          <w:tcPr>
            <w:tcW w:w="3094" w:type="dxa"/>
            <w:gridSpan w:val="2"/>
          </w:tcPr>
          <w:p w14:paraId="1BA2D9E1" w14:textId="425BB12B" w:rsidR="003456ED" w:rsidRDefault="003456ED" w:rsidP="003456ED">
            <w:pPr>
              <w:rPr>
                <w:b/>
                <w:kern w:val="2"/>
                <w:szCs w:val="24"/>
              </w:rPr>
            </w:pPr>
            <w:r>
              <w:rPr>
                <w:b/>
                <w:szCs w:val="24"/>
              </w:rPr>
              <w:t>9.2. Tiekėjui taikomos netesybos</w:t>
            </w:r>
          </w:p>
        </w:tc>
        <w:tc>
          <w:tcPr>
            <w:tcW w:w="6441" w:type="dxa"/>
            <w:gridSpan w:val="2"/>
          </w:tcPr>
          <w:p w14:paraId="1BEC2E9F" w14:textId="16E8C04B" w:rsidR="00D37CAC" w:rsidRPr="00D37CAC" w:rsidRDefault="00D37CAC" w:rsidP="00D37CAC">
            <w:pPr>
              <w:rPr>
                <w:color w:val="000000"/>
                <w:szCs w:val="24"/>
                <w:lang w:val="lt"/>
              </w:rPr>
            </w:pPr>
            <w:r w:rsidRPr="00D37CAC">
              <w:rPr>
                <w:color w:val="000000"/>
                <w:szCs w:val="24"/>
                <w:lang w:val="lt"/>
              </w:rPr>
              <w:t>9.2.1. Jeigu Tiekėjas vėluoja suteikti Paslaugas arba nevykdo kitų sutartinių įsipareigojimų, Pirkėjas nuo kitos nei nustatytas terminas dienos Tiekėjui skaičiuoja 0,0</w:t>
            </w:r>
            <w:r w:rsidR="00F30155">
              <w:rPr>
                <w:color w:val="000000"/>
                <w:szCs w:val="24"/>
                <w:lang w:val="lt"/>
              </w:rPr>
              <w:t>5</w:t>
            </w:r>
            <w:r w:rsidRPr="00D37CAC">
              <w:rPr>
                <w:color w:val="000000"/>
                <w:szCs w:val="24"/>
                <w:lang w:val="lt"/>
              </w:rPr>
              <w:t xml:space="preserve"> (</w:t>
            </w:r>
            <w:r w:rsidR="00F30155">
              <w:rPr>
                <w:color w:val="000000"/>
                <w:szCs w:val="24"/>
                <w:lang w:val="lt"/>
              </w:rPr>
              <w:t>penkios</w:t>
            </w:r>
            <w:r w:rsidR="00F30155" w:rsidRPr="00D37CAC">
              <w:rPr>
                <w:color w:val="000000"/>
                <w:szCs w:val="24"/>
                <w:lang w:val="lt"/>
              </w:rPr>
              <w:t xml:space="preserve"> </w:t>
            </w:r>
            <w:r w:rsidRPr="00D37CAC">
              <w:rPr>
                <w:color w:val="000000"/>
                <w:szCs w:val="24"/>
                <w:lang w:val="lt"/>
              </w:rPr>
              <w:t>šimtosios) procento delspinigius už kiekvieną uždelstą dieną nuo laiku nesuteiktų Paslaugų ar kitų sutartinių įsipareigojimų nevykdymo kainos be PVM.</w:t>
            </w:r>
          </w:p>
          <w:p w14:paraId="4EC5463A" w14:textId="4869D518" w:rsidR="00D37CAC" w:rsidRPr="00D37CAC" w:rsidRDefault="00D37CAC" w:rsidP="00D37CAC">
            <w:pPr>
              <w:rPr>
                <w:color w:val="000000"/>
                <w:szCs w:val="24"/>
                <w:lang w:val="lt"/>
              </w:rPr>
            </w:pPr>
            <w:r w:rsidRPr="00D37CAC">
              <w:rPr>
                <w:color w:val="000000"/>
                <w:szCs w:val="24"/>
                <w:lang w:val="lt"/>
              </w:rPr>
              <w:t>9.2.2. Jeigu Tiekėjas vėluoja grąžinti dėl Tiekėjui mokėtinos sumos sumažinimo susidariusią permoką pagal Bendrųjų sąlygų 7.4.1.2 papunktį, Pirkėjas nuo kitos nei nustatytas terminas dienos Tiekėjui skaičiuoja</w:t>
            </w:r>
            <w:r w:rsidR="00D26015">
              <w:rPr>
                <w:color w:val="000000"/>
                <w:szCs w:val="24"/>
                <w:lang w:val="lt"/>
              </w:rPr>
              <w:t xml:space="preserve"> 0,05</w:t>
            </w:r>
            <w:r w:rsidRPr="00D37CAC">
              <w:rPr>
                <w:color w:val="000000"/>
                <w:szCs w:val="24"/>
                <w:lang w:val="lt"/>
              </w:rPr>
              <w:t xml:space="preserve"> (</w:t>
            </w:r>
            <w:r w:rsidR="00D26015">
              <w:rPr>
                <w:color w:val="000000"/>
                <w:szCs w:val="24"/>
                <w:lang w:val="lt"/>
              </w:rPr>
              <w:t>penkios</w:t>
            </w:r>
            <w:r w:rsidR="00D26015" w:rsidRPr="00D37CAC">
              <w:rPr>
                <w:color w:val="000000"/>
                <w:szCs w:val="24"/>
                <w:lang w:val="lt"/>
              </w:rPr>
              <w:t xml:space="preserve"> šimtosios</w:t>
            </w:r>
            <w:r w:rsidRPr="00D37CAC">
              <w:rPr>
                <w:color w:val="000000"/>
                <w:szCs w:val="24"/>
                <w:lang w:val="lt"/>
              </w:rPr>
              <w:t>) procento delspinigius už kiekvieną uždelstą dieną nuo laiku negrąžintos permokos kainos be PVM.</w:t>
            </w:r>
          </w:p>
          <w:p w14:paraId="01240F51" w14:textId="77777777" w:rsidR="00D37CAC" w:rsidRPr="00D37CAC" w:rsidRDefault="00D37CAC" w:rsidP="00D37CAC">
            <w:pPr>
              <w:rPr>
                <w:color w:val="000000"/>
                <w:szCs w:val="24"/>
                <w:lang w:val="lt"/>
              </w:rPr>
            </w:pPr>
            <w:r w:rsidRPr="00D37CAC">
              <w:rPr>
                <w:color w:val="000000"/>
                <w:szCs w:val="24"/>
                <w:lang w:val="lt"/>
              </w:rPr>
              <w:t>9.2.3. Tiekėjas privalo sumokėti Pirkėjui netesybas per 5 kalendorines dienas nuo Pirkėjo pareikalavimo, jeigu netesybų suma nėra išskaitoma iš Tiekėjui mokėtinos sumos.</w:t>
            </w:r>
          </w:p>
          <w:p w14:paraId="0E6DFBC8" w14:textId="5F6C4DA5" w:rsidR="003456ED" w:rsidRDefault="00D37CAC" w:rsidP="00D37CAC">
            <w:pPr>
              <w:rPr>
                <w:b/>
                <w:kern w:val="2"/>
                <w:szCs w:val="24"/>
              </w:rPr>
            </w:pPr>
            <w:r w:rsidRPr="00D37CAC">
              <w:rPr>
                <w:color w:val="000000"/>
                <w:szCs w:val="24"/>
                <w:lang w:val="lt"/>
              </w:rPr>
              <w:t>9.2.4. Pirkėjas turi teisę be atskiro pranešimo Tiekėjui, be jo atskiro sutikimo įskaityti priskaičiuotas netesybas į bet kurias Tiekėjui mokėtinas sumas. Pirkėjas taip pat turi teisę reikalavimą dėl netesybų patenkinti iš užstato (8.1 p.) sumos. Laikoma, kad sudarydamas Sutartį, Tiekėjas aiškiai sutinka su šiame punkte nurodytomis įskaitymo taisyklėmis.</w:t>
            </w:r>
          </w:p>
        </w:tc>
      </w:tr>
      <w:tr w:rsidR="003456ED" w14:paraId="681F27EE" w14:textId="77777777">
        <w:trPr>
          <w:trHeight w:val="300"/>
        </w:trPr>
        <w:tc>
          <w:tcPr>
            <w:tcW w:w="3094" w:type="dxa"/>
            <w:gridSpan w:val="2"/>
          </w:tcPr>
          <w:p w14:paraId="1AB519AC" w14:textId="7CBD3645" w:rsidR="003456ED" w:rsidRDefault="003456ED" w:rsidP="003456ED">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4C2986B4" w14:textId="1C3E4551" w:rsidR="00D37CAC" w:rsidRPr="002D6784" w:rsidRDefault="00D37CAC" w:rsidP="00D37CAC">
            <w:pPr>
              <w:jc w:val="both"/>
              <w:rPr>
                <w:kern w:val="2"/>
                <w:szCs w:val="24"/>
              </w:rPr>
            </w:pPr>
            <w:r>
              <w:rPr>
                <w:kern w:val="2"/>
                <w:szCs w:val="24"/>
              </w:rPr>
              <w:lastRenderedPageBreak/>
              <w:t>9</w:t>
            </w:r>
            <w:r w:rsidRPr="00032190">
              <w:rPr>
                <w:kern w:val="2"/>
                <w:szCs w:val="24"/>
              </w:rPr>
              <w:t>.3.1. Nutraukus Sutartį dėl esminio Sutarties pažeidimo, mokama 15000,00 Eur bauda.</w:t>
            </w:r>
          </w:p>
          <w:p w14:paraId="70218606" w14:textId="1BF5F4CB" w:rsidR="00D37CAC" w:rsidRPr="00032190" w:rsidRDefault="00D37CAC" w:rsidP="00D37CAC">
            <w:pPr>
              <w:jc w:val="both"/>
              <w:rPr>
                <w:szCs w:val="24"/>
              </w:rPr>
            </w:pPr>
            <w:r w:rsidRPr="00032190">
              <w:rPr>
                <w:szCs w:val="24"/>
              </w:rPr>
              <w:t xml:space="preserve">9.3.2. Nepagrįstai nutraukus Sutarties vykdymą ne Sutartyje nustatyta tvarka, mokama </w:t>
            </w:r>
            <w:r>
              <w:rPr>
                <w:szCs w:val="24"/>
              </w:rPr>
              <w:t>5</w:t>
            </w:r>
            <w:r w:rsidRPr="00032190">
              <w:rPr>
                <w:kern w:val="2"/>
                <w:szCs w:val="24"/>
              </w:rPr>
              <w:t xml:space="preserve"> procentų bauda nuo Pradinės Sutarties vertės, nurodytos Specialiųjų sąlygų 5.2 punkte.</w:t>
            </w:r>
          </w:p>
          <w:p w14:paraId="7CBFE0C7" w14:textId="77171911" w:rsidR="003456ED" w:rsidRPr="00C17713" w:rsidRDefault="003456ED" w:rsidP="003456ED">
            <w:pPr>
              <w:rPr>
                <w:bCs/>
                <w:szCs w:val="24"/>
              </w:rPr>
            </w:pPr>
          </w:p>
        </w:tc>
      </w:tr>
      <w:tr w:rsidR="003456ED" w14:paraId="3A1BC4FA" w14:textId="77777777">
        <w:trPr>
          <w:trHeight w:val="300"/>
        </w:trPr>
        <w:tc>
          <w:tcPr>
            <w:tcW w:w="3094" w:type="dxa"/>
            <w:gridSpan w:val="2"/>
          </w:tcPr>
          <w:p w14:paraId="0E4BB632" w14:textId="1380EB46" w:rsidR="003456ED" w:rsidRDefault="005C02A3" w:rsidP="003456ED">
            <w:pPr>
              <w:rPr>
                <w:b/>
                <w:kern w:val="2"/>
                <w:szCs w:val="24"/>
              </w:rPr>
            </w:pPr>
            <w:r>
              <w:rPr>
                <w:b/>
                <w:kern w:val="2"/>
                <w:szCs w:val="24"/>
              </w:rPr>
              <w:t>p</w:t>
            </w:r>
            <w:r w:rsidR="003456ED">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B2CEA72" w:rsidR="003456ED" w:rsidRPr="00277616" w:rsidRDefault="00930837" w:rsidP="003456ED">
            <w:pPr>
              <w:rPr>
                <w:bCs/>
                <w:color w:val="000000"/>
                <w:kern w:val="2"/>
                <w:szCs w:val="24"/>
              </w:rPr>
            </w:pPr>
            <w:r w:rsidRPr="009E560F">
              <w:rPr>
                <w:kern w:val="2"/>
                <w:szCs w:val="24"/>
              </w:rPr>
              <w:t>2000 Eur (du tūkstančiai Eur 00 ct) už kiekvieną pažeidimo atvejį</w:t>
            </w:r>
            <w:r w:rsidR="00D37CAC" w:rsidRPr="009E560F">
              <w:rPr>
                <w:bCs/>
                <w:kern w:val="2"/>
                <w:szCs w:val="24"/>
              </w:rPr>
              <w:t>, įvertinant ir tai, ar Sutartį gali vykdyti subtiekėjas ir (ar) specialistas, kurio kvalifikacija buvo vertinama Kokybiniams</w:t>
            </w:r>
            <w:r w:rsidR="00D37CAC" w:rsidRPr="009E560F">
              <w:rPr>
                <w:b/>
                <w:kern w:val="2"/>
                <w:szCs w:val="24"/>
              </w:rPr>
              <w:t xml:space="preserve"> </w:t>
            </w:r>
            <w:r w:rsidR="00D37CAC" w:rsidRPr="009E560F">
              <w:rPr>
                <w:bCs/>
                <w:kern w:val="2"/>
                <w:szCs w:val="24"/>
              </w:rPr>
              <w:t>kriterijams pagrįsti.</w:t>
            </w:r>
          </w:p>
        </w:tc>
      </w:tr>
      <w:tr w:rsidR="003456ED" w14:paraId="02A0AD2F" w14:textId="77777777">
        <w:trPr>
          <w:trHeight w:val="300"/>
        </w:trPr>
        <w:tc>
          <w:tcPr>
            <w:tcW w:w="3094" w:type="dxa"/>
            <w:gridSpan w:val="2"/>
          </w:tcPr>
          <w:p w14:paraId="566076A6" w14:textId="1092562B" w:rsidR="003456ED" w:rsidRDefault="003456ED" w:rsidP="003456ED">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76D86151" w:rsidR="003456ED" w:rsidRPr="00277616" w:rsidRDefault="00930837" w:rsidP="003456ED">
            <w:pPr>
              <w:rPr>
                <w:color w:val="4472C4"/>
                <w:kern w:val="2"/>
                <w:szCs w:val="24"/>
              </w:rPr>
            </w:pPr>
            <w:r w:rsidRPr="00133AE1">
              <w:rPr>
                <w:color w:val="000000"/>
                <w:kern w:val="2"/>
                <w:szCs w:val="24"/>
              </w:rPr>
              <w:t xml:space="preserve">Tiekėjas sumoka </w:t>
            </w:r>
            <w:r w:rsidR="00133AE1" w:rsidRPr="00133AE1">
              <w:rPr>
                <w:color w:val="000000"/>
                <w:kern w:val="2"/>
                <w:szCs w:val="24"/>
              </w:rPr>
              <w:t xml:space="preserve">2000 Eur </w:t>
            </w:r>
            <w:r w:rsidR="00133AE1" w:rsidRPr="00133AE1">
              <w:rPr>
                <w:kern w:val="2"/>
                <w:szCs w:val="24"/>
              </w:rPr>
              <w:t>(du tūkstančiai Eur 00 ct)</w:t>
            </w:r>
            <w:r w:rsidR="00133AE1" w:rsidRPr="00133AE1">
              <w:rPr>
                <w:color w:val="000000"/>
                <w:kern w:val="2"/>
                <w:szCs w:val="24"/>
              </w:rPr>
              <w:t xml:space="preserve"> </w:t>
            </w:r>
            <w:r w:rsidRPr="00133AE1">
              <w:rPr>
                <w:color w:val="000000"/>
                <w:kern w:val="2"/>
                <w:szCs w:val="24"/>
              </w:rPr>
              <w:t>nustatyt</w:t>
            </w:r>
            <w:r w:rsidR="00516918" w:rsidRPr="00133AE1">
              <w:rPr>
                <w:color w:val="000000"/>
                <w:kern w:val="2"/>
                <w:szCs w:val="24"/>
              </w:rPr>
              <w:t>ą</w:t>
            </w:r>
            <w:r w:rsidRPr="00133AE1">
              <w:rPr>
                <w:color w:val="000000"/>
                <w:kern w:val="2"/>
                <w:szCs w:val="24"/>
              </w:rPr>
              <w:t xml:space="preserve"> baudą arba iki Sutarties galiojimo pabaigos įsipareigoja Lietuvos Respublikos teritorijoje pasodinti baudos vertę atitinkančių medžių skaičių (1 medis = </w:t>
            </w:r>
            <w:r w:rsidR="00F80602" w:rsidRPr="00133AE1">
              <w:rPr>
                <w:color w:val="000000"/>
                <w:kern w:val="2"/>
                <w:szCs w:val="24"/>
              </w:rPr>
              <w:t xml:space="preserve">1 </w:t>
            </w:r>
            <w:r w:rsidRPr="00133AE1">
              <w:rPr>
                <w:color w:val="000000"/>
                <w:kern w:val="2"/>
                <w:szCs w:val="24"/>
              </w:rPr>
              <w:t>Eur) ir Pirkėjui pateikti tai įrodančius dokumentus (gali būti taikoma tik skiriant baudą dėl aplinkosauginių kriterijų nevykdymo).</w:t>
            </w:r>
          </w:p>
        </w:tc>
      </w:tr>
      <w:tr w:rsidR="00930837" w14:paraId="7439E02A" w14:textId="77777777">
        <w:trPr>
          <w:trHeight w:val="300"/>
        </w:trPr>
        <w:tc>
          <w:tcPr>
            <w:tcW w:w="3094" w:type="dxa"/>
            <w:gridSpan w:val="2"/>
          </w:tcPr>
          <w:p w14:paraId="69208AF6" w14:textId="7EE0BDAD" w:rsidR="00930837" w:rsidRDefault="00930837" w:rsidP="00930837">
            <w:pPr>
              <w:rPr>
                <w:b/>
                <w:kern w:val="2"/>
                <w:szCs w:val="24"/>
              </w:rPr>
            </w:pPr>
            <w:r>
              <w:rPr>
                <w:b/>
                <w:kern w:val="2"/>
                <w:szCs w:val="24"/>
              </w:rPr>
              <w:t>9.6. Tiekėjui / Pirkėjui taikoma bauda dėl konfidencialumo reikalavimų nesilaikymo</w:t>
            </w:r>
          </w:p>
        </w:tc>
        <w:tc>
          <w:tcPr>
            <w:tcW w:w="6441" w:type="dxa"/>
            <w:gridSpan w:val="2"/>
          </w:tcPr>
          <w:p w14:paraId="30A99159" w14:textId="3F77A652" w:rsidR="00930837" w:rsidRPr="00277616" w:rsidRDefault="00473BA8" w:rsidP="00930837">
            <w:pPr>
              <w:rPr>
                <w:color w:val="4472C4"/>
                <w:kern w:val="2"/>
                <w:szCs w:val="24"/>
              </w:rPr>
            </w:pPr>
            <w:r>
              <w:rPr>
                <w:kern w:val="2"/>
                <w:szCs w:val="24"/>
              </w:rPr>
              <w:t>10</w:t>
            </w:r>
            <w:r w:rsidR="00930837" w:rsidRPr="00277616">
              <w:rPr>
                <w:kern w:val="2"/>
                <w:szCs w:val="24"/>
              </w:rPr>
              <w:t xml:space="preserve"> proc. nuo Pradinės Sutarties vertės su PVM.</w:t>
            </w:r>
          </w:p>
        </w:tc>
      </w:tr>
      <w:tr w:rsidR="00930837" w14:paraId="1E6BA83A" w14:textId="77777777">
        <w:trPr>
          <w:trHeight w:val="300"/>
        </w:trPr>
        <w:tc>
          <w:tcPr>
            <w:tcW w:w="3094" w:type="dxa"/>
            <w:gridSpan w:val="2"/>
          </w:tcPr>
          <w:p w14:paraId="6B59AD7B" w14:textId="3DB423A4" w:rsidR="00930837" w:rsidRDefault="00930837" w:rsidP="00930837">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E23A7A7" w:rsidR="00930837" w:rsidRPr="00277616" w:rsidRDefault="00930837" w:rsidP="00930837">
            <w:pPr>
              <w:jc w:val="both"/>
              <w:rPr>
                <w:kern w:val="2"/>
                <w:szCs w:val="24"/>
              </w:rPr>
            </w:pPr>
            <w:r w:rsidRPr="00277616">
              <w:rPr>
                <w:kern w:val="2"/>
                <w:szCs w:val="24"/>
              </w:rPr>
              <w:t>10 proc. nuo Pradinės Sutarties vertės su PVM.</w:t>
            </w:r>
          </w:p>
        </w:tc>
      </w:tr>
      <w:tr w:rsidR="00930837"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930837" w:rsidRDefault="00930837" w:rsidP="00930837">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E3AED97" w:rsidR="00930837" w:rsidRPr="00277616" w:rsidRDefault="004D2130" w:rsidP="00930837">
            <w:pPr>
              <w:jc w:val="both"/>
              <w:rPr>
                <w:kern w:val="2"/>
                <w:szCs w:val="24"/>
              </w:rPr>
            </w:pPr>
            <w:r w:rsidRPr="00C3758F">
              <w:rPr>
                <w:kern w:val="2"/>
                <w:szCs w:val="24"/>
              </w:rPr>
              <w:t>Netaikoma</w:t>
            </w:r>
            <w:r w:rsidRPr="00277616">
              <w:rPr>
                <w:kern w:val="2"/>
                <w:szCs w:val="24"/>
              </w:rPr>
              <w:t xml:space="preserve"> </w:t>
            </w:r>
          </w:p>
        </w:tc>
      </w:tr>
      <w:tr w:rsidR="00930837" w14:paraId="126A6D36" w14:textId="77777777">
        <w:trPr>
          <w:trHeight w:val="300"/>
        </w:trPr>
        <w:tc>
          <w:tcPr>
            <w:tcW w:w="3094" w:type="dxa"/>
            <w:gridSpan w:val="2"/>
          </w:tcPr>
          <w:p w14:paraId="10384E36" w14:textId="4FFA607E" w:rsidR="00930837" w:rsidRDefault="00930837" w:rsidP="00930837">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F3B9FDC" w:rsidR="00930837" w:rsidRPr="00277616" w:rsidRDefault="00930837" w:rsidP="00930837">
            <w:pPr>
              <w:jc w:val="both"/>
              <w:rPr>
                <w:kern w:val="2"/>
                <w:szCs w:val="24"/>
              </w:rPr>
            </w:pPr>
            <w:r w:rsidRPr="00277616">
              <w:rPr>
                <w:kern w:val="2"/>
                <w:szCs w:val="24"/>
              </w:rPr>
              <w:t>5 proc. nuo Pradinės Sutarties vertės su PVM.</w:t>
            </w:r>
          </w:p>
        </w:tc>
      </w:tr>
      <w:tr w:rsidR="00C3758F" w14:paraId="1F291DB1" w14:textId="77777777">
        <w:trPr>
          <w:trHeight w:val="300"/>
        </w:trPr>
        <w:tc>
          <w:tcPr>
            <w:tcW w:w="3094" w:type="dxa"/>
            <w:gridSpan w:val="2"/>
          </w:tcPr>
          <w:p w14:paraId="2BC18489" w14:textId="42E9B76D" w:rsidR="00C3758F" w:rsidRDefault="00C3758F" w:rsidP="00930837">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064F9D" w14:textId="12C7AF4A" w:rsidR="00C3758F" w:rsidRPr="00C3758F" w:rsidRDefault="00C3758F" w:rsidP="00930837">
            <w:pPr>
              <w:rPr>
                <w:kern w:val="2"/>
                <w:szCs w:val="24"/>
              </w:rPr>
            </w:pPr>
            <w:r w:rsidRPr="00C3758F">
              <w:rPr>
                <w:kern w:val="2"/>
                <w:szCs w:val="24"/>
              </w:rPr>
              <w:t>Netaikoma</w:t>
            </w:r>
          </w:p>
        </w:tc>
      </w:tr>
      <w:tr w:rsidR="00930837" w14:paraId="7412B22E" w14:textId="77777777">
        <w:trPr>
          <w:trHeight w:val="300"/>
        </w:trPr>
        <w:tc>
          <w:tcPr>
            <w:tcW w:w="9535" w:type="dxa"/>
            <w:gridSpan w:val="4"/>
          </w:tcPr>
          <w:p w14:paraId="0D543F72" w14:textId="77777777" w:rsidR="00930837" w:rsidRDefault="00930837" w:rsidP="00930837">
            <w:pPr>
              <w:jc w:val="center"/>
              <w:rPr>
                <w:color w:val="4472C4"/>
                <w:kern w:val="2"/>
                <w:szCs w:val="24"/>
              </w:rPr>
            </w:pPr>
            <w:r>
              <w:rPr>
                <w:b/>
                <w:kern w:val="2"/>
                <w:szCs w:val="24"/>
              </w:rPr>
              <w:t>10. ESMINĖS SUTARTIES SĄLYGOS</w:t>
            </w:r>
          </w:p>
        </w:tc>
      </w:tr>
      <w:tr w:rsidR="00930837" w14:paraId="4A74E676" w14:textId="77777777">
        <w:trPr>
          <w:trHeight w:val="300"/>
        </w:trPr>
        <w:tc>
          <w:tcPr>
            <w:tcW w:w="3094" w:type="dxa"/>
            <w:gridSpan w:val="2"/>
          </w:tcPr>
          <w:p w14:paraId="0C4A90A4" w14:textId="48800356" w:rsidR="00930837" w:rsidRDefault="00930837" w:rsidP="0093083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4CAD3BDB" w:rsidR="00930837" w:rsidRPr="00C17713" w:rsidRDefault="00930837" w:rsidP="00930837">
            <w:pPr>
              <w:rPr>
                <w:kern w:val="2"/>
                <w:szCs w:val="24"/>
              </w:rPr>
            </w:pPr>
            <w:r w:rsidRPr="00277616">
              <w:t>Paslaugų atlikimo terminai</w:t>
            </w:r>
            <w:r w:rsidR="0041503C">
              <w:t>,</w:t>
            </w:r>
            <w:r w:rsidRPr="00277616">
              <w:t xml:space="preserve"> nurodyti Sutart</w:t>
            </w:r>
            <w:r w:rsidR="0041503C">
              <w:t>yje</w:t>
            </w:r>
            <w:r w:rsidR="00514DD1">
              <w:t xml:space="preserve"> ir jos</w:t>
            </w:r>
            <w:r w:rsidRPr="00277616">
              <w:t xml:space="preserve"> pried</w:t>
            </w:r>
            <w:r w:rsidR="00514DD1">
              <w:t>uos</w:t>
            </w:r>
            <w:r w:rsidRPr="00277616">
              <w:t xml:space="preserve">e </w:t>
            </w:r>
            <w:r w:rsidR="00514DD1">
              <w:t>bei papildomuose susitarimuose</w:t>
            </w:r>
            <w:r w:rsidR="00B55B31">
              <w:t>,</w:t>
            </w:r>
            <w:r w:rsidRPr="00277616">
              <w:t xml:space="preserve"> laikom</w:t>
            </w:r>
            <w:r w:rsidR="00B55B31">
              <w:t>i</w:t>
            </w:r>
            <w:r w:rsidRPr="00277616">
              <w:t xml:space="preserve"> esmin</w:t>
            </w:r>
            <w:r w:rsidR="00B55B31">
              <w:t>ėmis</w:t>
            </w:r>
            <w:r w:rsidRPr="00277616">
              <w:t xml:space="preserve"> Sutarties sąlyg</w:t>
            </w:r>
            <w:r w:rsidR="00B55B31">
              <w:t>omis</w:t>
            </w:r>
            <w:r w:rsidRPr="00277616">
              <w:t>.</w:t>
            </w:r>
          </w:p>
        </w:tc>
      </w:tr>
      <w:tr w:rsidR="00930837" w14:paraId="68A8F8F5" w14:textId="77777777">
        <w:trPr>
          <w:trHeight w:val="300"/>
        </w:trPr>
        <w:tc>
          <w:tcPr>
            <w:tcW w:w="3094" w:type="dxa"/>
            <w:gridSpan w:val="2"/>
          </w:tcPr>
          <w:p w14:paraId="458F7686" w14:textId="28A3D4D6" w:rsidR="00930837" w:rsidRPr="00253B0D" w:rsidRDefault="00930837" w:rsidP="00930837">
            <w:pPr>
              <w:rPr>
                <w:b/>
                <w:kern w:val="2"/>
                <w:szCs w:val="24"/>
              </w:rPr>
            </w:pPr>
            <w:r>
              <w:rPr>
                <w:b/>
                <w:bCs/>
              </w:rPr>
              <w:lastRenderedPageBreak/>
              <w:t>10.2. Dideli arba nuolatiniai esminės Sutarties sąlygos vykdymo trūkumai</w:t>
            </w:r>
          </w:p>
        </w:tc>
        <w:tc>
          <w:tcPr>
            <w:tcW w:w="6441" w:type="dxa"/>
            <w:gridSpan w:val="2"/>
          </w:tcPr>
          <w:p w14:paraId="2BC2BBBD" w14:textId="028231B6" w:rsidR="00930837" w:rsidRPr="00C17713" w:rsidRDefault="00811AF5" w:rsidP="00930837">
            <w:pPr>
              <w:spacing w:line="276" w:lineRule="auto"/>
              <w:jc w:val="both"/>
              <w:textAlignment w:val="baseline"/>
              <w:rPr>
                <w:color w:val="4471C4"/>
                <w:lang w:val="lt"/>
              </w:rPr>
            </w:pPr>
            <w:r w:rsidRPr="00811AF5">
              <w:rPr>
                <w:rFonts w:eastAsia="Arial"/>
              </w:rPr>
              <w:t>Neįvykdžius ar netinkamai įvykdžius nors vieną iš įsipareigojimų, numatytų Sutartyje, pvz. praleidus bet kurios pareigos įvykdymo terminą daugiau nei 30 dienų yra laikoma, kad esminė(-s) Sutarties sąlyga(-</w:t>
            </w:r>
            <w:proofErr w:type="spellStart"/>
            <w:r w:rsidRPr="00811AF5">
              <w:rPr>
                <w:rFonts w:eastAsia="Arial"/>
              </w:rPr>
              <w:t>os</w:t>
            </w:r>
            <w:proofErr w:type="spellEnd"/>
            <w:r w:rsidRPr="00811AF5">
              <w:rPr>
                <w:rFonts w:eastAsia="Arial"/>
              </w:rPr>
              <w:t>) vykdoma(-</w:t>
            </w:r>
            <w:proofErr w:type="spellStart"/>
            <w:r w:rsidRPr="00811AF5">
              <w:rPr>
                <w:rFonts w:eastAsia="Arial"/>
              </w:rPr>
              <w:t>os</w:t>
            </w:r>
            <w:proofErr w:type="spellEnd"/>
            <w:r w:rsidRPr="00811AF5">
              <w:rPr>
                <w:rFonts w:eastAsia="Arial"/>
              </w:rPr>
              <w:t>) su dideliais arba nuolatiniais trūkumais.</w:t>
            </w:r>
          </w:p>
        </w:tc>
      </w:tr>
      <w:tr w:rsidR="00930837" w14:paraId="5D5614C8" w14:textId="77777777">
        <w:trPr>
          <w:trHeight w:val="300"/>
        </w:trPr>
        <w:tc>
          <w:tcPr>
            <w:tcW w:w="9535" w:type="dxa"/>
            <w:gridSpan w:val="4"/>
          </w:tcPr>
          <w:p w14:paraId="01BA2625" w14:textId="77777777" w:rsidR="00930837" w:rsidRDefault="00930837" w:rsidP="00930837">
            <w:pPr>
              <w:jc w:val="center"/>
              <w:rPr>
                <w:b/>
                <w:kern w:val="2"/>
                <w:szCs w:val="24"/>
              </w:rPr>
            </w:pPr>
            <w:r>
              <w:rPr>
                <w:b/>
                <w:kern w:val="2"/>
                <w:szCs w:val="24"/>
              </w:rPr>
              <w:t>11. SUTARTIES GALIOJIMAS IR KEITIMAS</w:t>
            </w:r>
          </w:p>
        </w:tc>
      </w:tr>
      <w:tr w:rsidR="00930837" w14:paraId="01B4A21F" w14:textId="77777777">
        <w:trPr>
          <w:trHeight w:val="300"/>
        </w:trPr>
        <w:tc>
          <w:tcPr>
            <w:tcW w:w="3094" w:type="dxa"/>
            <w:gridSpan w:val="2"/>
          </w:tcPr>
          <w:p w14:paraId="4A683777" w14:textId="77777777" w:rsidR="00930837" w:rsidRDefault="00930837" w:rsidP="00930837">
            <w:pPr>
              <w:rPr>
                <w:b/>
                <w:kern w:val="2"/>
                <w:szCs w:val="24"/>
              </w:rPr>
            </w:pPr>
            <w:r>
              <w:rPr>
                <w:b/>
                <w:szCs w:val="24"/>
              </w:rPr>
              <w:t>11.1. Sutarties sudarymas ir įsigaliojimas</w:t>
            </w:r>
          </w:p>
        </w:tc>
        <w:tc>
          <w:tcPr>
            <w:tcW w:w="6441" w:type="dxa"/>
            <w:gridSpan w:val="2"/>
          </w:tcPr>
          <w:p w14:paraId="19EB2996" w14:textId="7D71FBB3" w:rsidR="00930837" w:rsidRPr="00602E72" w:rsidRDefault="00930837" w:rsidP="007205C7">
            <w:pPr>
              <w:jc w:val="both"/>
              <w:rPr>
                <w:kern w:val="2"/>
                <w:szCs w:val="24"/>
              </w:rPr>
            </w:pPr>
            <w:r w:rsidRPr="00602E72">
              <w:rPr>
                <w:kern w:val="2"/>
                <w:szCs w:val="24"/>
              </w:rPr>
              <w:t>Ši Sutartis laikoma sudaryta, kai ją pasirašo abi Šalys.</w:t>
            </w:r>
            <w:r w:rsidR="00491A27" w:rsidRPr="00602E72">
              <w:t xml:space="preserve"> </w:t>
            </w:r>
            <w:r w:rsidR="00491A27" w:rsidRPr="00602E72">
              <w:rPr>
                <w:kern w:val="2"/>
                <w:szCs w:val="24"/>
              </w:rPr>
              <w:t>Sutarties sąlygos dėl Tiekėjo pareigos pateikti Pirkėjui Sutarties įvykdymo užtikrinimą įsigalioja nuo Sutarties sudarymo. Kitos Sutarties sąlygos įsigalioja, Tiekėjui pateikus Sutarties įvykdymo užtikrinimą.</w:t>
            </w:r>
          </w:p>
          <w:p w14:paraId="7396F7FD" w14:textId="7291D824" w:rsidR="00930837" w:rsidRPr="00602E72" w:rsidRDefault="00930837" w:rsidP="00930837">
            <w:pPr>
              <w:rPr>
                <w:color w:val="4472C4"/>
                <w:kern w:val="2"/>
                <w:szCs w:val="24"/>
              </w:rPr>
            </w:pPr>
            <w:r w:rsidRPr="00602E72">
              <w:rPr>
                <w:kern w:val="2"/>
                <w:szCs w:val="24"/>
              </w:rPr>
              <w:t>Sutartis galioja iki visiško prievolių įvykdym</w:t>
            </w:r>
            <w:r w:rsidR="00230686" w:rsidRPr="00602E72">
              <w:rPr>
                <w:kern w:val="2"/>
                <w:szCs w:val="24"/>
              </w:rPr>
              <w:t>o</w:t>
            </w:r>
            <w:r w:rsidRPr="00602E72">
              <w:rPr>
                <w:kern w:val="2"/>
                <w:szCs w:val="24"/>
              </w:rPr>
              <w:t xml:space="preserve">, bet jos terminas negali būti ilgesnis kaip </w:t>
            </w:r>
            <w:r w:rsidR="005273E7" w:rsidRPr="00602E72">
              <w:rPr>
                <w:kern w:val="2"/>
                <w:szCs w:val="24"/>
              </w:rPr>
              <w:t>63</w:t>
            </w:r>
            <w:r w:rsidRPr="00602E72">
              <w:rPr>
                <w:kern w:val="2"/>
                <w:szCs w:val="24"/>
              </w:rPr>
              <w:t xml:space="preserve"> mėn.</w:t>
            </w:r>
          </w:p>
        </w:tc>
      </w:tr>
      <w:tr w:rsidR="00930837" w14:paraId="0D3292E1" w14:textId="77777777">
        <w:trPr>
          <w:trHeight w:val="300"/>
        </w:trPr>
        <w:tc>
          <w:tcPr>
            <w:tcW w:w="3094" w:type="dxa"/>
            <w:gridSpan w:val="2"/>
          </w:tcPr>
          <w:p w14:paraId="09BC2075" w14:textId="316E2550" w:rsidR="00930837" w:rsidRDefault="00930837" w:rsidP="00930837">
            <w:pPr>
              <w:rPr>
                <w:b/>
                <w:kern w:val="2"/>
                <w:szCs w:val="24"/>
              </w:rPr>
            </w:pPr>
            <w:r>
              <w:rPr>
                <w:b/>
                <w:kern w:val="2"/>
                <w:szCs w:val="24"/>
              </w:rPr>
              <w:t>11.2. Sutarties galiojimo termino pratęsimas</w:t>
            </w:r>
          </w:p>
        </w:tc>
        <w:tc>
          <w:tcPr>
            <w:tcW w:w="6441" w:type="dxa"/>
            <w:gridSpan w:val="2"/>
          </w:tcPr>
          <w:p w14:paraId="55D464A3" w14:textId="7A7F8F8B" w:rsidR="003D4810" w:rsidRDefault="008D1C34" w:rsidP="003D4810">
            <w:pPr>
              <w:rPr>
                <w:kern w:val="2"/>
                <w:szCs w:val="24"/>
              </w:rPr>
            </w:pPr>
            <w:r w:rsidRPr="008D1C34">
              <w:rPr>
                <w:kern w:val="2"/>
                <w:szCs w:val="24"/>
              </w:rPr>
              <w:t>Šalių abipusiu rašytiniu Susitarimu Sutartis tomis pačiomis sąlygomis gali būti pratęsta 1 kartą, jeigu yra išlikęs poreikis ir esant šiai aplinkybei:</w:t>
            </w:r>
          </w:p>
          <w:p w14:paraId="6D572E61" w14:textId="77777777" w:rsidR="003D4810" w:rsidRPr="005B228C" w:rsidRDefault="003D4810" w:rsidP="003D4810">
            <w:pPr>
              <w:jc w:val="both"/>
              <w:rPr>
                <w:rFonts w:eastAsia="Calibri"/>
                <w:color w:val="000000" w:themeColor="text1"/>
                <w:szCs w:val="24"/>
              </w:rPr>
            </w:pPr>
            <w:r w:rsidRPr="005B228C">
              <w:rPr>
                <w:rFonts w:eastAsia="Calibri"/>
                <w:color w:val="000000" w:themeColor="text1"/>
                <w:szCs w:val="24"/>
              </w:rPr>
              <w:t>11.2.1. Trečiųjų šalių vėlavimas, kuris turėjo įtakos projekto rengimo grafikui;</w:t>
            </w:r>
          </w:p>
          <w:p w14:paraId="449B3074" w14:textId="77777777" w:rsidR="003D4810" w:rsidRPr="005B228C" w:rsidRDefault="003D4810" w:rsidP="003D4810">
            <w:pPr>
              <w:jc w:val="both"/>
              <w:rPr>
                <w:rFonts w:eastAsia="Calibri"/>
                <w:color w:val="000000" w:themeColor="text1"/>
                <w:szCs w:val="24"/>
              </w:rPr>
            </w:pPr>
            <w:r w:rsidRPr="005B228C">
              <w:rPr>
                <w:rFonts w:eastAsia="Calibri"/>
                <w:color w:val="000000" w:themeColor="text1"/>
                <w:szCs w:val="24"/>
              </w:rPr>
              <w:t>11.2.2. Keitėsi projektavimo užduotis arba atsirado būtinybė ją tikslinti, atsižvelgiant į naujai paaiškėjusias faktines aplinkybes ar poreikius;</w:t>
            </w:r>
          </w:p>
          <w:p w14:paraId="782060E8" w14:textId="109EBDAA" w:rsidR="003D4810" w:rsidRPr="008D1C34" w:rsidRDefault="003D4810" w:rsidP="003D4810">
            <w:pPr>
              <w:rPr>
                <w:kern w:val="2"/>
                <w:szCs w:val="24"/>
              </w:rPr>
            </w:pPr>
            <w:r w:rsidRPr="005B228C">
              <w:rPr>
                <w:rFonts w:eastAsia="Calibri"/>
                <w:color w:val="000000" w:themeColor="text1"/>
                <w:szCs w:val="24"/>
              </w:rPr>
              <w:t>11.2.3. Perkančioji organizacija vėlavo pateikti reikalingą informaciją ar duomenis, reikalingus projektavimo paslaugų vykdymui.</w:t>
            </w:r>
          </w:p>
        </w:tc>
      </w:tr>
      <w:tr w:rsidR="00930837" w14:paraId="7FE809EC" w14:textId="77777777">
        <w:trPr>
          <w:trHeight w:val="300"/>
        </w:trPr>
        <w:tc>
          <w:tcPr>
            <w:tcW w:w="9535" w:type="dxa"/>
            <w:gridSpan w:val="4"/>
          </w:tcPr>
          <w:p w14:paraId="6839791C" w14:textId="77777777" w:rsidR="00930837" w:rsidRDefault="00930837" w:rsidP="00930837">
            <w:pPr>
              <w:jc w:val="center"/>
              <w:rPr>
                <w:b/>
                <w:kern w:val="2"/>
                <w:szCs w:val="24"/>
              </w:rPr>
            </w:pPr>
            <w:r>
              <w:rPr>
                <w:b/>
                <w:kern w:val="2"/>
                <w:szCs w:val="24"/>
              </w:rPr>
              <w:t>12. SUTARTIES NUTRAUKIMAS</w:t>
            </w:r>
          </w:p>
        </w:tc>
      </w:tr>
      <w:tr w:rsidR="00930837"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930837" w:rsidRDefault="00930837" w:rsidP="0093083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AE0794C" w14:textId="77777777" w:rsidR="00481FC7" w:rsidRPr="00481FC7" w:rsidRDefault="00481FC7" w:rsidP="00481FC7">
            <w:pPr>
              <w:rPr>
                <w:kern w:val="2"/>
                <w:szCs w:val="24"/>
              </w:rPr>
            </w:pPr>
            <w:r w:rsidRPr="00481FC7">
              <w:rPr>
                <w:kern w:val="2"/>
                <w:szCs w:val="24"/>
              </w:rPr>
              <w:t>Sutartis gali būti nutraukiama rašytiniu Šalių susitarimu arba vienašališkai, Bendrosiose sąlygose ir šiais Specialiosiose sąlygose nurodytais atvejais ir nustatyta tvarka.</w:t>
            </w:r>
          </w:p>
          <w:p w14:paraId="251C8169" w14:textId="7C518452" w:rsidR="00930837" w:rsidRPr="0075177C" w:rsidRDefault="00930837" w:rsidP="00481FC7">
            <w:pPr>
              <w:rPr>
                <w:kern w:val="2"/>
                <w:szCs w:val="24"/>
              </w:rPr>
            </w:pPr>
          </w:p>
        </w:tc>
      </w:tr>
      <w:tr w:rsidR="00930837"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930837" w:rsidRDefault="00930837" w:rsidP="0093083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105409" w14:textId="77777777" w:rsidR="005D02BD" w:rsidRPr="005D02BD" w:rsidRDefault="005D02BD" w:rsidP="005D02BD">
            <w:pPr>
              <w:rPr>
                <w:kern w:val="2"/>
                <w:szCs w:val="24"/>
              </w:rPr>
            </w:pPr>
            <w:r w:rsidRPr="005D02BD">
              <w:rPr>
                <w:kern w:val="2"/>
                <w:szCs w:val="24"/>
              </w:rPr>
              <w:t>12.2.1. jeigu Tiekėjas nevykdo prisiimtų įsipareigojimų už Sutartyje nustatytą Sutarties kainą / įkainius;</w:t>
            </w:r>
          </w:p>
          <w:p w14:paraId="0174935F" w14:textId="77777777" w:rsidR="005D02BD" w:rsidRPr="005D02BD" w:rsidRDefault="005D02BD" w:rsidP="005D02BD">
            <w:pPr>
              <w:rPr>
                <w:kern w:val="2"/>
                <w:szCs w:val="24"/>
              </w:rPr>
            </w:pPr>
            <w:r w:rsidRPr="005D02BD">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70465C88" w14:textId="08FE8F76" w:rsidR="005D02BD" w:rsidRPr="005D02BD" w:rsidRDefault="005D02BD" w:rsidP="005D02BD">
            <w:pPr>
              <w:rPr>
                <w:kern w:val="2"/>
                <w:szCs w:val="24"/>
              </w:rPr>
            </w:pPr>
            <w:r w:rsidRPr="005D02BD">
              <w:rPr>
                <w:kern w:val="2"/>
                <w:szCs w:val="24"/>
              </w:rPr>
              <w:t>12.2.3. jeigu Tiekėjas nesilaiko Sutartyje nustatytų Paslaugų teikimo terminų 2 (du) kartus iš eilės arba vėluoja suteikti Paslaugas daugiau nei 30 dienų;</w:t>
            </w:r>
          </w:p>
          <w:p w14:paraId="5658B003" w14:textId="77777777" w:rsidR="005D02BD" w:rsidRPr="005D02BD" w:rsidRDefault="005D02BD" w:rsidP="005D02BD">
            <w:pPr>
              <w:rPr>
                <w:kern w:val="2"/>
                <w:szCs w:val="24"/>
              </w:rPr>
            </w:pPr>
            <w:r w:rsidRPr="005D02BD">
              <w:rPr>
                <w:kern w:val="2"/>
                <w:szCs w:val="24"/>
              </w:rPr>
              <w:t>12.2.4. jeigu Tiekėjas pažeidžia Paslaugų suteikimo terminus ir priskaičiuotų netesybų už vėlavimą suma viršija 20 (dvidešimt) proc. Pradinės sutarties vertės;</w:t>
            </w:r>
          </w:p>
          <w:p w14:paraId="236549F8" w14:textId="77777777" w:rsidR="005D02BD" w:rsidRPr="005D02BD" w:rsidRDefault="005D02BD" w:rsidP="005D02BD">
            <w:pPr>
              <w:rPr>
                <w:kern w:val="2"/>
                <w:szCs w:val="24"/>
              </w:rPr>
            </w:pPr>
            <w:r w:rsidRPr="005D02BD">
              <w:rPr>
                <w:kern w:val="2"/>
                <w:szCs w:val="24"/>
              </w:rPr>
              <w:t>12.2.5. Tiekėjas pažeidžia Paslaugų suteikimo terminus ir dėl Paslaugų suteikimo vėlavimo Paslaugos tampa nebereikalingos;</w:t>
            </w:r>
          </w:p>
          <w:p w14:paraId="7FD371A0" w14:textId="77777777" w:rsidR="005D02BD" w:rsidRPr="005D02BD" w:rsidRDefault="005D02BD" w:rsidP="005D02BD">
            <w:pPr>
              <w:rPr>
                <w:kern w:val="2"/>
                <w:szCs w:val="24"/>
              </w:rPr>
            </w:pPr>
            <w:r w:rsidRPr="005D02BD">
              <w:rPr>
                <w:kern w:val="2"/>
                <w:szCs w:val="24"/>
              </w:rPr>
              <w:lastRenderedPageBreak/>
              <w:t>12.2.6. Tiekėjas daugiau kaip 2 (du) kartus suteikia Paslaugas, kurios neatitinka Sutartyje ir (ar) įstatymuose nustatytų reikalavimų Paslaugoms;</w:t>
            </w:r>
          </w:p>
          <w:p w14:paraId="6DBB12B7" w14:textId="28D269E0" w:rsidR="005D02BD" w:rsidRPr="005D02BD" w:rsidRDefault="005D02BD" w:rsidP="005D02BD">
            <w:pPr>
              <w:rPr>
                <w:kern w:val="2"/>
                <w:szCs w:val="24"/>
              </w:rPr>
            </w:pPr>
            <w:r w:rsidRPr="005D02BD">
              <w:rPr>
                <w:kern w:val="2"/>
                <w:szCs w:val="24"/>
              </w:rPr>
              <w:t>12.2.7. Tiekėjo kvalifikacija tapo nebeatitinkančia pirkimo dokumentuose nustatytų Sutarties tinkamam vykdymui būtinų reikalavimų ir šie neatitikimai nebuvo ištaisyti per 14 (keturiolika) dienų nuo kvalifikacijos tapimo neatitinkančia dienos;</w:t>
            </w:r>
          </w:p>
          <w:p w14:paraId="3CC9DF9B" w14:textId="77777777" w:rsidR="005D02BD" w:rsidRPr="005D02BD" w:rsidRDefault="005D02BD" w:rsidP="005D02BD">
            <w:pPr>
              <w:rPr>
                <w:kern w:val="2"/>
                <w:szCs w:val="24"/>
              </w:rPr>
            </w:pPr>
            <w:r w:rsidRPr="005D02BD">
              <w:rPr>
                <w:kern w:val="2"/>
                <w:szCs w:val="24"/>
              </w:rPr>
              <w:t>12.2.8. Tiekėjas pažeidžia šios Sutarties nuostatas, reglamentuojančias konkurenciją, intelektinės nuosavybės ar konfidencialios informacijos valdymą;</w:t>
            </w:r>
          </w:p>
          <w:p w14:paraId="27941128" w14:textId="77777777" w:rsidR="005D02BD" w:rsidRPr="005D02BD" w:rsidRDefault="005D02BD" w:rsidP="005D02BD">
            <w:pPr>
              <w:rPr>
                <w:kern w:val="2"/>
                <w:szCs w:val="24"/>
              </w:rPr>
            </w:pPr>
            <w:r w:rsidRPr="005D02BD">
              <w:rPr>
                <w:kern w:val="2"/>
                <w:szCs w:val="24"/>
              </w:rPr>
              <w:t>12.2.9.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B019B64" w14:textId="7662E8D2" w:rsidR="00930837" w:rsidRPr="005D02BD" w:rsidRDefault="005D02BD" w:rsidP="005D02BD">
            <w:pPr>
              <w:spacing w:line="257" w:lineRule="auto"/>
              <w:rPr>
                <w:rFonts w:eastAsia="Arial"/>
                <w:kern w:val="2"/>
                <w:szCs w:val="24"/>
              </w:rPr>
            </w:pPr>
            <w:r w:rsidRPr="005D02BD">
              <w:rPr>
                <w:kern w:val="2"/>
                <w:szCs w:val="24"/>
              </w:rPr>
              <w:t>12.2.10. Tiekėjas pažeidžia bent vieną esminę Sutarties sąlygą.</w:t>
            </w:r>
          </w:p>
        </w:tc>
      </w:tr>
      <w:tr w:rsidR="00930837" w14:paraId="46270E91" w14:textId="77777777">
        <w:trPr>
          <w:trHeight w:val="300"/>
        </w:trPr>
        <w:tc>
          <w:tcPr>
            <w:tcW w:w="9535" w:type="dxa"/>
            <w:gridSpan w:val="4"/>
          </w:tcPr>
          <w:p w14:paraId="07E06248" w14:textId="2CF4E582" w:rsidR="00930837" w:rsidRDefault="00930837" w:rsidP="00930837">
            <w:pPr>
              <w:jc w:val="center"/>
              <w:rPr>
                <w:kern w:val="2"/>
                <w:szCs w:val="24"/>
              </w:rPr>
            </w:pPr>
            <w:r>
              <w:rPr>
                <w:b/>
                <w:kern w:val="2"/>
                <w:szCs w:val="24"/>
              </w:rPr>
              <w:lastRenderedPageBreak/>
              <w:t>13. APLINKOS APSAUGOS IR SOCIALINIAI KRITERIJAI</w:t>
            </w:r>
          </w:p>
        </w:tc>
      </w:tr>
      <w:tr w:rsidR="00930837" w14:paraId="18AE2F61" w14:textId="77777777">
        <w:trPr>
          <w:trHeight w:val="300"/>
        </w:trPr>
        <w:tc>
          <w:tcPr>
            <w:tcW w:w="3058" w:type="dxa"/>
          </w:tcPr>
          <w:p w14:paraId="6366A32C" w14:textId="77777777" w:rsidR="00930837" w:rsidRDefault="00930837" w:rsidP="00930837">
            <w:pPr>
              <w:rPr>
                <w:b/>
                <w:kern w:val="2"/>
                <w:szCs w:val="24"/>
              </w:rPr>
            </w:pPr>
            <w:r>
              <w:rPr>
                <w:b/>
                <w:kern w:val="2"/>
                <w:szCs w:val="24"/>
              </w:rPr>
              <w:t xml:space="preserve">13.1. Su perkamomis paslaugomis susiję  aplinkos apsaugos kriterijai </w:t>
            </w:r>
          </w:p>
        </w:tc>
        <w:tc>
          <w:tcPr>
            <w:tcW w:w="6477" w:type="dxa"/>
            <w:gridSpan w:val="3"/>
          </w:tcPr>
          <w:p w14:paraId="156FAADE" w14:textId="77777777" w:rsidR="0003706E" w:rsidRPr="0003706E" w:rsidRDefault="0003706E" w:rsidP="0003706E">
            <w:pPr>
              <w:rPr>
                <w:kern w:val="2"/>
                <w:szCs w:val="24"/>
              </w:rPr>
            </w:pPr>
            <w:r w:rsidRPr="0003706E">
              <w:rPr>
                <w:kern w:val="2"/>
                <w:szCs w:val="24"/>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4.3 punktu.</w:t>
            </w:r>
          </w:p>
          <w:p w14:paraId="3F14B69B" w14:textId="77950B66" w:rsidR="00930837" w:rsidRPr="00277616" w:rsidRDefault="0003706E" w:rsidP="0003706E">
            <w:pPr>
              <w:rPr>
                <w:kern w:val="2"/>
                <w:szCs w:val="24"/>
              </w:rPr>
            </w:pPr>
            <w:r w:rsidRPr="0003706E">
              <w:rPr>
                <w:kern w:val="2"/>
                <w:szCs w:val="24"/>
              </w:rPr>
              <w:t>Nustačius, kad Tiekėjas šiame papunktyje nustatyto kriterijaus (-jų) nesilaiko, Tiekėjui taikoma Specialiųjų sąlygų 9.5 punkte nurodyto dydžio bauda.</w:t>
            </w:r>
          </w:p>
        </w:tc>
      </w:tr>
      <w:tr w:rsidR="00930837" w14:paraId="71B127CD" w14:textId="77777777">
        <w:trPr>
          <w:trHeight w:val="300"/>
        </w:trPr>
        <w:tc>
          <w:tcPr>
            <w:tcW w:w="3058" w:type="dxa"/>
          </w:tcPr>
          <w:p w14:paraId="6D5C5242" w14:textId="77777777" w:rsidR="00930837" w:rsidRDefault="00930837" w:rsidP="00930837">
            <w:pPr>
              <w:rPr>
                <w:b/>
                <w:kern w:val="2"/>
                <w:szCs w:val="24"/>
              </w:rPr>
            </w:pPr>
            <w:r>
              <w:rPr>
                <w:b/>
                <w:kern w:val="2"/>
                <w:szCs w:val="24"/>
              </w:rPr>
              <w:t>13.2. Su perkamomis Paslaugomis susiję socialiniai kriterijai</w:t>
            </w:r>
          </w:p>
        </w:tc>
        <w:tc>
          <w:tcPr>
            <w:tcW w:w="6477" w:type="dxa"/>
            <w:gridSpan w:val="3"/>
          </w:tcPr>
          <w:p w14:paraId="7170065E" w14:textId="4E7C34A5" w:rsidR="00930837" w:rsidRPr="0075177C" w:rsidRDefault="00930837" w:rsidP="00930837">
            <w:pPr>
              <w:rPr>
                <w:color w:val="000000"/>
                <w:kern w:val="2"/>
                <w:szCs w:val="24"/>
                <w:shd w:val="clear" w:color="auto" w:fill="FFFFFF"/>
              </w:rPr>
            </w:pPr>
            <w:r>
              <w:rPr>
                <w:color w:val="000000"/>
                <w:kern w:val="2"/>
                <w:szCs w:val="24"/>
                <w:shd w:val="clear" w:color="auto" w:fill="FFFFFF"/>
              </w:rPr>
              <w:t>Netaikoma</w:t>
            </w:r>
          </w:p>
        </w:tc>
      </w:tr>
      <w:tr w:rsidR="00930837" w14:paraId="0E3437C2" w14:textId="77777777">
        <w:trPr>
          <w:trHeight w:val="300"/>
        </w:trPr>
        <w:tc>
          <w:tcPr>
            <w:tcW w:w="9535" w:type="dxa"/>
            <w:gridSpan w:val="4"/>
          </w:tcPr>
          <w:p w14:paraId="1BD9D104" w14:textId="192CB365" w:rsidR="00930837" w:rsidRPr="0075177C" w:rsidRDefault="00930837" w:rsidP="00930837">
            <w:pPr>
              <w:jc w:val="center"/>
              <w:rPr>
                <w:b/>
                <w:kern w:val="2"/>
                <w:szCs w:val="24"/>
              </w:rPr>
            </w:pPr>
            <w:r>
              <w:rPr>
                <w:b/>
                <w:kern w:val="2"/>
                <w:szCs w:val="24"/>
              </w:rPr>
              <w:t>14. BENDRŲJŲ SĄLYGŲ PAKEITIMAI IR PAPILDYMAI</w:t>
            </w:r>
          </w:p>
        </w:tc>
      </w:tr>
      <w:tr w:rsidR="00930837" w14:paraId="00CDF661" w14:textId="77777777">
        <w:trPr>
          <w:trHeight w:val="300"/>
        </w:trPr>
        <w:tc>
          <w:tcPr>
            <w:tcW w:w="3058" w:type="dxa"/>
          </w:tcPr>
          <w:p w14:paraId="044BD4E3" w14:textId="77777777" w:rsidR="00930837" w:rsidRDefault="00930837" w:rsidP="00930837">
            <w:pPr>
              <w:rPr>
                <w:b/>
                <w:kern w:val="2"/>
                <w:szCs w:val="24"/>
              </w:rPr>
            </w:pPr>
            <w:r>
              <w:rPr>
                <w:b/>
                <w:kern w:val="2"/>
                <w:szCs w:val="24"/>
              </w:rPr>
              <w:t xml:space="preserve">14.1. </w:t>
            </w:r>
          </w:p>
        </w:tc>
        <w:tc>
          <w:tcPr>
            <w:tcW w:w="6477" w:type="dxa"/>
            <w:gridSpan w:val="3"/>
          </w:tcPr>
          <w:p w14:paraId="6C32BFE9" w14:textId="77777777" w:rsidR="00930837" w:rsidRDefault="00930837" w:rsidP="00930837">
            <w:pPr>
              <w:rPr>
                <w:color w:val="4472C4"/>
                <w:kern w:val="2"/>
                <w:szCs w:val="24"/>
              </w:rPr>
            </w:pPr>
            <w:r>
              <w:rPr>
                <w:color w:val="4472C4"/>
                <w:kern w:val="2"/>
                <w:szCs w:val="24"/>
              </w:rPr>
              <w:t>(pildyti, jei keičiamas Sutarties Bendrųjų sąlygų punktas, jį išdėstant nauja redakcija):</w:t>
            </w:r>
          </w:p>
          <w:p w14:paraId="71F9375E" w14:textId="77777777" w:rsidR="00930837" w:rsidRDefault="00930837" w:rsidP="00930837">
            <w:pPr>
              <w:rPr>
                <w:kern w:val="2"/>
                <w:szCs w:val="24"/>
              </w:rPr>
            </w:pPr>
            <w:r>
              <w:rPr>
                <w:kern w:val="2"/>
                <w:szCs w:val="24"/>
              </w:rPr>
              <w:t>Šalys susitaria pakeisti nurodytą Sutarties Bendrųjų sąlygų punktą ir išdėstyti jį nauja redakcija: ____.</w:t>
            </w:r>
          </w:p>
        </w:tc>
      </w:tr>
      <w:tr w:rsidR="00930837" w14:paraId="2CA3CEA0" w14:textId="77777777">
        <w:trPr>
          <w:trHeight w:val="300"/>
        </w:trPr>
        <w:tc>
          <w:tcPr>
            <w:tcW w:w="3058" w:type="dxa"/>
          </w:tcPr>
          <w:p w14:paraId="7871A9FF" w14:textId="77777777" w:rsidR="00930837" w:rsidRDefault="00930837" w:rsidP="00930837">
            <w:pPr>
              <w:rPr>
                <w:b/>
                <w:kern w:val="2"/>
                <w:szCs w:val="24"/>
              </w:rPr>
            </w:pPr>
            <w:r>
              <w:rPr>
                <w:b/>
                <w:kern w:val="2"/>
                <w:szCs w:val="24"/>
              </w:rPr>
              <w:t>14.2.</w:t>
            </w:r>
          </w:p>
        </w:tc>
        <w:tc>
          <w:tcPr>
            <w:tcW w:w="6477" w:type="dxa"/>
            <w:gridSpan w:val="3"/>
          </w:tcPr>
          <w:p w14:paraId="0A489824" w14:textId="59558BE8" w:rsidR="00E3604C" w:rsidRPr="00E3604C" w:rsidRDefault="00E3604C" w:rsidP="00E3604C">
            <w:pPr>
              <w:rPr>
                <w:color w:val="4472C4"/>
                <w:kern w:val="2"/>
                <w:szCs w:val="24"/>
              </w:rPr>
            </w:pPr>
            <w:r w:rsidRPr="00E3604C">
              <w:rPr>
                <w:color w:val="4472C4"/>
                <w:kern w:val="2"/>
                <w:szCs w:val="24"/>
              </w:rPr>
              <w:t>Šalys pildo Sutarties Bendrąsias sąlygas 17.8 punktu ir jį dėsto taip:</w:t>
            </w:r>
          </w:p>
          <w:p w14:paraId="27E58ECB" w14:textId="742B7DE0" w:rsidR="00930837" w:rsidRDefault="00E3604C" w:rsidP="00930837">
            <w:pPr>
              <w:rPr>
                <w:kern w:val="2"/>
                <w:szCs w:val="24"/>
              </w:rPr>
            </w:pPr>
            <w:r w:rsidRPr="00E3604C">
              <w:rPr>
                <w:color w:val="4472C4"/>
                <w:kern w:val="2"/>
                <w:szCs w:val="24"/>
              </w:rPr>
              <w:t>„</w:t>
            </w:r>
            <w:bookmarkStart w:id="0" w:name="_Hlk209092869"/>
            <w:r w:rsidRPr="00E3604C">
              <w:rPr>
                <w:color w:val="4472C4"/>
                <w:kern w:val="2"/>
                <w:szCs w:val="24"/>
              </w:rPr>
              <w:t xml:space="preserve">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w:t>
            </w:r>
            <w:r w:rsidRPr="00E3604C">
              <w:rPr>
                <w:color w:val="4472C4"/>
                <w:kern w:val="2"/>
                <w:szCs w:val="24"/>
              </w:rPr>
              <w:lastRenderedPageBreak/>
              <w:t>patirti dėl to, kad Sutartis buvo pažeista ar nutraukta.</w:t>
            </w:r>
            <w:bookmarkEnd w:id="0"/>
            <w:r w:rsidRPr="00E3604C">
              <w:rPr>
                <w:color w:val="4472C4"/>
                <w:kern w:val="2"/>
                <w:szCs w:val="24"/>
              </w:rPr>
              <w:t>“.</w:t>
            </w:r>
            <w:r w:rsidR="00930837">
              <w:rPr>
                <w:kern w:val="2"/>
                <w:szCs w:val="24"/>
              </w:rPr>
              <w:t xml:space="preserve"> ________.</w:t>
            </w:r>
          </w:p>
        </w:tc>
      </w:tr>
      <w:tr w:rsidR="00930837" w14:paraId="52826352" w14:textId="77777777">
        <w:trPr>
          <w:trHeight w:val="300"/>
        </w:trPr>
        <w:tc>
          <w:tcPr>
            <w:tcW w:w="3058" w:type="dxa"/>
          </w:tcPr>
          <w:p w14:paraId="233A918A" w14:textId="77777777" w:rsidR="00930837" w:rsidRDefault="00930837" w:rsidP="00930837">
            <w:pPr>
              <w:rPr>
                <w:b/>
                <w:kern w:val="2"/>
                <w:szCs w:val="24"/>
              </w:rPr>
            </w:pPr>
            <w:r>
              <w:rPr>
                <w:b/>
                <w:kern w:val="2"/>
                <w:szCs w:val="24"/>
              </w:rPr>
              <w:lastRenderedPageBreak/>
              <w:t>14.3.</w:t>
            </w:r>
          </w:p>
        </w:tc>
        <w:tc>
          <w:tcPr>
            <w:tcW w:w="6477" w:type="dxa"/>
            <w:gridSpan w:val="3"/>
          </w:tcPr>
          <w:p w14:paraId="18EE2491" w14:textId="77777777" w:rsidR="00930837" w:rsidRDefault="00930837" w:rsidP="00930837">
            <w:pPr>
              <w:rPr>
                <w:color w:val="4472C4"/>
                <w:kern w:val="2"/>
                <w:szCs w:val="24"/>
              </w:rPr>
            </w:pPr>
            <w:r>
              <w:rPr>
                <w:color w:val="4472C4"/>
                <w:kern w:val="2"/>
                <w:szCs w:val="24"/>
              </w:rPr>
              <w:t>(pildyti, jei išbraukiamas Sutarties Bendrųjų sąlygų atitinkamas punktas:</w:t>
            </w:r>
          </w:p>
          <w:p w14:paraId="02FD8275" w14:textId="77777777" w:rsidR="00930837" w:rsidRDefault="00930837" w:rsidP="00930837">
            <w:pPr>
              <w:rPr>
                <w:kern w:val="2"/>
                <w:szCs w:val="24"/>
              </w:rPr>
            </w:pPr>
            <w:r>
              <w:rPr>
                <w:kern w:val="2"/>
                <w:szCs w:val="24"/>
              </w:rPr>
              <w:t>Šalys susitaria išbraukti nurodytą Sutarties Bendrųjų sąlygų punktą, tačiau kitų punktų numeracijos nekeisti: _____.</w:t>
            </w:r>
          </w:p>
        </w:tc>
      </w:tr>
      <w:tr w:rsidR="00930837" w14:paraId="2EFF1763" w14:textId="77777777">
        <w:trPr>
          <w:trHeight w:val="300"/>
        </w:trPr>
        <w:tc>
          <w:tcPr>
            <w:tcW w:w="3058" w:type="dxa"/>
          </w:tcPr>
          <w:p w14:paraId="6F29300F" w14:textId="77777777" w:rsidR="00930837" w:rsidRDefault="00930837" w:rsidP="00930837">
            <w:pPr>
              <w:rPr>
                <w:b/>
                <w:kern w:val="2"/>
                <w:szCs w:val="24"/>
              </w:rPr>
            </w:pPr>
            <w:r>
              <w:rPr>
                <w:b/>
                <w:kern w:val="2"/>
                <w:szCs w:val="24"/>
              </w:rPr>
              <w:t>14.4.</w:t>
            </w:r>
          </w:p>
        </w:tc>
        <w:tc>
          <w:tcPr>
            <w:tcW w:w="6477" w:type="dxa"/>
            <w:gridSpan w:val="3"/>
          </w:tcPr>
          <w:p w14:paraId="1A25962E" w14:textId="77777777" w:rsidR="00930837" w:rsidRDefault="00930837" w:rsidP="0093083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930837" w14:paraId="48D32DC8" w14:textId="77777777">
        <w:trPr>
          <w:trHeight w:val="300"/>
        </w:trPr>
        <w:tc>
          <w:tcPr>
            <w:tcW w:w="3058" w:type="dxa"/>
          </w:tcPr>
          <w:p w14:paraId="0B30FF0B" w14:textId="77777777" w:rsidR="00930837" w:rsidRDefault="00930837" w:rsidP="00930837">
            <w:pPr>
              <w:rPr>
                <w:b/>
                <w:kern w:val="2"/>
                <w:szCs w:val="24"/>
              </w:rPr>
            </w:pPr>
            <w:r>
              <w:rPr>
                <w:b/>
                <w:kern w:val="2"/>
                <w:szCs w:val="24"/>
              </w:rPr>
              <w:t>14.5.</w:t>
            </w:r>
          </w:p>
        </w:tc>
        <w:tc>
          <w:tcPr>
            <w:tcW w:w="6477" w:type="dxa"/>
            <w:gridSpan w:val="3"/>
          </w:tcPr>
          <w:p w14:paraId="71B506CF" w14:textId="77777777" w:rsidR="00930837" w:rsidRDefault="00930837" w:rsidP="0093083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30837" w14:paraId="7ED2EDF1" w14:textId="77777777">
        <w:trPr>
          <w:trHeight w:val="300"/>
        </w:trPr>
        <w:tc>
          <w:tcPr>
            <w:tcW w:w="9535" w:type="dxa"/>
            <w:gridSpan w:val="4"/>
          </w:tcPr>
          <w:p w14:paraId="689031C9" w14:textId="77777777" w:rsidR="00930837" w:rsidRDefault="00930837" w:rsidP="00930837">
            <w:pPr>
              <w:jc w:val="center"/>
              <w:rPr>
                <w:b/>
                <w:kern w:val="2"/>
                <w:szCs w:val="24"/>
              </w:rPr>
            </w:pPr>
            <w:r>
              <w:rPr>
                <w:b/>
                <w:kern w:val="2"/>
                <w:szCs w:val="24"/>
              </w:rPr>
              <w:t>15. SUTARTIES PRIEDAI</w:t>
            </w:r>
          </w:p>
        </w:tc>
      </w:tr>
      <w:tr w:rsidR="00930837" w14:paraId="43B17553" w14:textId="77777777">
        <w:trPr>
          <w:trHeight w:val="300"/>
        </w:trPr>
        <w:tc>
          <w:tcPr>
            <w:tcW w:w="3058" w:type="dxa"/>
          </w:tcPr>
          <w:p w14:paraId="7CFF3567" w14:textId="77777777" w:rsidR="00930837" w:rsidRDefault="00930837" w:rsidP="00930837">
            <w:pPr>
              <w:jc w:val="center"/>
              <w:rPr>
                <w:b/>
                <w:kern w:val="2"/>
                <w:szCs w:val="24"/>
              </w:rPr>
            </w:pPr>
            <w:r>
              <w:rPr>
                <w:b/>
                <w:kern w:val="2"/>
                <w:szCs w:val="24"/>
              </w:rPr>
              <w:t>15.1. Priedas Nr. 1</w:t>
            </w:r>
          </w:p>
        </w:tc>
        <w:tc>
          <w:tcPr>
            <w:tcW w:w="6477" w:type="dxa"/>
            <w:gridSpan w:val="3"/>
          </w:tcPr>
          <w:p w14:paraId="65B09E30" w14:textId="64F2C82D" w:rsidR="00930837" w:rsidRDefault="00930837" w:rsidP="00930837">
            <w:pPr>
              <w:rPr>
                <w:b/>
                <w:kern w:val="2"/>
                <w:szCs w:val="24"/>
              </w:rPr>
            </w:pPr>
            <w:r>
              <w:rPr>
                <w:b/>
                <w:kern w:val="2"/>
                <w:szCs w:val="24"/>
              </w:rPr>
              <w:t>Projektavimo užduotis</w:t>
            </w:r>
          </w:p>
        </w:tc>
      </w:tr>
      <w:tr w:rsidR="00930837" w14:paraId="2CC1D4F0" w14:textId="77777777">
        <w:trPr>
          <w:trHeight w:val="300"/>
        </w:trPr>
        <w:tc>
          <w:tcPr>
            <w:tcW w:w="3058" w:type="dxa"/>
          </w:tcPr>
          <w:p w14:paraId="09EEBB7C" w14:textId="77777777" w:rsidR="00930837" w:rsidRDefault="00930837" w:rsidP="00930837">
            <w:pPr>
              <w:jc w:val="center"/>
              <w:rPr>
                <w:b/>
                <w:kern w:val="2"/>
                <w:szCs w:val="24"/>
              </w:rPr>
            </w:pPr>
            <w:r>
              <w:rPr>
                <w:b/>
                <w:kern w:val="2"/>
                <w:szCs w:val="24"/>
              </w:rPr>
              <w:t>15.2. Priedas Nr. 2</w:t>
            </w:r>
          </w:p>
        </w:tc>
        <w:tc>
          <w:tcPr>
            <w:tcW w:w="6477" w:type="dxa"/>
            <w:gridSpan w:val="3"/>
          </w:tcPr>
          <w:p w14:paraId="269B3EB8" w14:textId="50F656BD" w:rsidR="00930837" w:rsidRDefault="00930837" w:rsidP="00930837">
            <w:pPr>
              <w:rPr>
                <w:b/>
                <w:kern w:val="2"/>
                <w:szCs w:val="24"/>
              </w:rPr>
            </w:pPr>
            <w:r w:rsidRPr="008C38EC">
              <w:rPr>
                <w:b/>
                <w:kern w:val="2"/>
                <w:szCs w:val="24"/>
              </w:rPr>
              <w:t>Tiekėjo pasiūlymas</w:t>
            </w:r>
          </w:p>
        </w:tc>
      </w:tr>
      <w:tr w:rsidR="00930837" w14:paraId="58745085" w14:textId="77777777">
        <w:trPr>
          <w:trHeight w:val="300"/>
        </w:trPr>
        <w:tc>
          <w:tcPr>
            <w:tcW w:w="3058" w:type="dxa"/>
          </w:tcPr>
          <w:p w14:paraId="2312C897" w14:textId="77777777" w:rsidR="00930837" w:rsidRDefault="00930837" w:rsidP="00930837">
            <w:pPr>
              <w:jc w:val="center"/>
              <w:rPr>
                <w:b/>
                <w:kern w:val="2"/>
                <w:szCs w:val="24"/>
              </w:rPr>
            </w:pPr>
            <w:r>
              <w:rPr>
                <w:b/>
                <w:kern w:val="2"/>
                <w:szCs w:val="24"/>
              </w:rPr>
              <w:t>15.3. Priedas Nr. 3</w:t>
            </w:r>
          </w:p>
        </w:tc>
        <w:tc>
          <w:tcPr>
            <w:tcW w:w="6477" w:type="dxa"/>
            <w:gridSpan w:val="3"/>
          </w:tcPr>
          <w:p w14:paraId="22A614AF" w14:textId="156A7C2F" w:rsidR="00930837" w:rsidRDefault="00930837" w:rsidP="00930837">
            <w:pPr>
              <w:rPr>
                <w:b/>
                <w:kern w:val="2"/>
                <w:szCs w:val="24"/>
              </w:rPr>
            </w:pPr>
            <w:r w:rsidRPr="00CE46B3">
              <w:rPr>
                <w:b/>
                <w:kern w:val="2"/>
                <w:szCs w:val="24"/>
              </w:rPr>
              <w:t>Paslaugų teikimo grafikas</w:t>
            </w:r>
          </w:p>
        </w:tc>
      </w:tr>
      <w:tr w:rsidR="00930837" w14:paraId="49AEEE04" w14:textId="77777777">
        <w:trPr>
          <w:trHeight w:val="300"/>
        </w:trPr>
        <w:tc>
          <w:tcPr>
            <w:tcW w:w="3058" w:type="dxa"/>
          </w:tcPr>
          <w:p w14:paraId="0141DB15" w14:textId="77777777" w:rsidR="00930837" w:rsidRDefault="00930837" w:rsidP="00930837">
            <w:pPr>
              <w:jc w:val="center"/>
              <w:rPr>
                <w:b/>
                <w:kern w:val="2"/>
                <w:szCs w:val="24"/>
              </w:rPr>
            </w:pPr>
            <w:r>
              <w:rPr>
                <w:b/>
                <w:kern w:val="2"/>
                <w:szCs w:val="24"/>
              </w:rPr>
              <w:t>15.4. Priedas Nr. 4</w:t>
            </w:r>
          </w:p>
        </w:tc>
        <w:tc>
          <w:tcPr>
            <w:tcW w:w="6477" w:type="dxa"/>
            <w:gridSpan w:val="3"/>
          </w:tcPr>
          <w:p w14:paraId="567E6329" w14:textId="312AE3A7" w:rsidR="00930837" w:rsidRDefault="00930837" w:rsidP="00930837">
            <w:pPr>
              <w:rPr>
                <w:b/>
                <w:kern w:val="2"/>
                <w:szCs w:val="24"/>
              </w:rPr>
            </w:pPr>
            <w:r w:rsidRPr="00CE46B3">
              <w:rPr>
                <w:b/>
                <w:bCs/>
                <w:kern w:val="2"/>
                <w:szCs w:val="24"/>
              </w:rPr>
              <w:t>Sutarties vykdymui pasitelkiami subtiekėjai ir (ar) specialistai</w:t>
            </w:r>
          </w:p>
        </w:tc>
      </w:tr>
      <w:tr w:rsidR="00930837" w14:paraId="64E7ECA8" w14:textId="77777777">
        <w:trPr>
          <w:trHeight w:val="300"/>
        </w:trPr>
        <w:tc>
          <w:tcPr>
            <w:tcW w:w="3058" w:type="dxa"/>
          </w:tcPr>
          <w:p w14:paraId="56EDF7C1" w14:textId="77777777" w:rsidR="00930837" w:rsidRDefault="00930837" w:rsidP="00930837">
            <w:pPr>
              <w:jc w:val="center"/>
              <w:rPr>
                <w:b/>
                <w:kern w:val="2"/>
                <w:szCs w:val="24"/>
              </w:rPr>
            </w:pPr>
            <w:r>
              <w:rPr>
                <w:b/>
                <w:kern w:val="2"/>
                <w:szCs w:val="24"/>
              </w:rPr>
              <w:t>15.5. Priedas Nr. 5</w:t>
            </w:r>
          </w:p>
        </w:tc>
        <w:tc>
          <w:tcPr>
            <w:tcW w:w="6477" w:type="dxa"/>
            <w:gridSpan w:val="3"/>
          </w:tcPr>
          <w:p w14:paraId="02467AF6" w14:textId="77777777" w:rsidR="00930837" w:rsidRDefault="00930837" w:rsidP="00930837">
            <w:pPr>
              <w:jc w:val="center"/>
              <w:rPr>
                <w:b/>
                <w:kern w:val="2"/>
                <w:szCs w:val="24"/>
              </w:rPr>
            </w:pPr>
          </w:p>
        </w:tc>
      </w:tr>
      <w:tr w:rsidR="00930837" w14:paraId="278F6726" w14:textId="77777777">
        <w:tc>
          <w:tcPr>
            <w:tcW w:w="9535" w:type="dxa"/>
            <w:gridSpan w:val="4"/>
          </w:tcPr>
          <w:p w14:paraId="306ED934" w14:textId="77777777" w:rsidR="00930837" w:rsidRDefault="00930837" w:rsidP="00930837">
            <w:pPr>
              <w:jc w:val="center"/>
              <w:rPr>
                <w:b/>
                <w:kern w:val="2"/>
                <w:szCs w:val="24"/>
              </w:rPr>
            </w:pPr>
            <w:r>
              <w:rPr>
                <w:b/>
                <w:kern w:val="2"/>
                <w:szCs w:val="24"/>
              </w:rPr>
              <w:t>16. ŠALIŲ ATSTOVŲ PARAŠAI</w:t>
            </w:r>
          </w:p>
        </w:tc>
      </w:tr>
      <w:tr w:rsidR="00930837" w14:paraId="1A4801F8" w14:textId="77777777">
        <w:tc>
          <w:tcPr>
            <w:tcW w:w="5224" w:type="dxa"/>
            <w:gridSpan w:val="3"/>
          </w:tcPr>
          <w:p w14:paraId="4374ECAE" w14:textId="77777777" w:rsidR="00930837" w:rsidRDefault="00930837" w:rsidP="00930837">
            <w:pPr>
              <w:jc w:val="center"/>
              <w:rPr>
                <w:b/>
                <w:kern w:val="2"/>
                <w:szCs w:val="24"/>
              </w:rPr>
            </w:pPr>
            <w:r>
              <w:rPr>
                <w:b/>
                <w:kern w:val="2"/>
                <w:szCs w:val="24"/>
              </w:rPr>
              <w:t>PIRKĖJAS</w:t>
            </w:r>
          </w:p>
        </w:tc>
        <w:tc>
          <w:tcPr>
            <w:tcW w:w="4311" w:type="dxa"/>
          </w:tcPr>
          <w:p w14:paraId="77A89ACF" w14:textId="77777777" w:rsidR="00930837" w:rsidRDefault="00930837" w:rsidP="00930837">
            <w:pPr>
              <w:jc w:val="center"/>
              <w:rPr>
                <w:b/>
                <w:kern w:val="2"/>
                <w:szCs w:val="24"/>
              </w:rPr>
            </w:pPr>
            <w:r>
              <w:rPr>
                <w:b/>
                <w:kern w:val="2"/>
                <w:szCs w:val="24"/>
              </w:rPr>
              <w:t>TIEKĖJAS</w:t>
            </w:r>
          </w:p>
        </w:tc>
      </w:tr>
      <w:tr w:rsidR="00930837" w14:paraId="21CAB534" w14:textId="77777777">
        <w:tc>
          <w:tcPr>
            <w:tcW w:w="5224" w:type="dxa"/>
            <w:gridSpan w:val="3"/>
          </w:tcPr>
          <w:p w14:paraId="57CFA858" w14:textId="77777777" w:rsidR="00930837" w:rsidRPr="008C38EC" w:rsidRDefault="00930837" w:rsidP="00930837">
            <w:pPr>
              <w:jc w:val="center"/>
              <w:rPr>
                <w:kern w:val="2"/>
                <w:szCs w:val="24"/>
              </w:rPr>
            </w:pPr>
            <w:r w:rsidRPr="008C38EC">
              <w:rPr>
                <w:kern w:val="2"/>
                <w:szCs w:val="24"/>
              </w:rPr>
              <w:t>Administracijos direktorius</w:t>
            </w:r>
          </w:p>
          <w:p w14:paraId="578049DB" w14:textId="547A26A3" w:rsidR="00930837" w:rsidRPr="00C2324A" w:rsidRDefault="00930837" w:rsidP="00930837">
            <w:pPr>
              <w:jc w:val="center"/>
              <w:rPr>
                <w:b/>
                <w:bCs/>
                <w:color w:val="4472C4"/>
                <w:kern w:val="2"/>
                <w:szCs w:val="24"/>
              </w:rPr>
            </w:pPr>
            <w:r w:rsidRPr="008C38EC">
              <w:rPr>
                <w:kern w:val="2"/>
                <w:szCs w:val="24"/>
              </w:rPr>
              <w:t>Vytautas Vansavičius</w:t>
            </w:r>
          </w:p>
        </w:tc>
        <w:tc>
          <w:tcPr>
            <w:tcW w:w="4311" w:type="dxa"/>
          </w:tcPr>
          <w:p w14:paraId="6F9E2A53" w14:textId="5DBA5901" w:rsidR="00930837" w:rsidRPr="00C2324A" w:rsidRDefault="00930837" w:rsidP="00930837">
            <w:pPr>
              <w:jc w:val="center"/>
              <w:rPr>
                <w:b/>
                <w:bCs/>
                <w:kern w:val="2"/>
                <w:szCs w:val="24"/>
              </w:rPr>
            </w:pPr>
            <w:r>
              <w:rPr>
                <w:color w:val="4472C4"/>
                <w:kern w:val="2"/>
                <w:szCs w:val="24"/>
              </w:rPr>
              <w:t>(nurodomos atstovo pareigos, vardas, pavardė)</w:t>
            </w:r>
          </w:p>
        </w:tc>
      </w:tr>
      <w:tr w:rsidR="00930837" w14:paraId="0C834F1B" w14:textId="77777777">
        <w:tc>
          <w:tcPr>
            <w:tcW w:w="5224" w:type="dxa"/>
            <w:gridSpan w:val="3"/>
          </w:tcPr>
          <w:p w14:paraId="50F56516" w14:textId="77777777" w:rsidR="00930837" w:rsidRPr="008C38EC" w:rsidRDefault="00930837" w:rsidP="00930837">
            <w:pPr>
              <w:jc w:val="center"/>
              <w:rPr>
                <w:b/>
                <w:kern w:val="2"/>
                <w:szCs w:val="24"/>
              </w:rPr>
            </w:pPr>
          </w:p>
          <w:p w14:paraId="7133E225" w14:textId="77777777" w:rsidR="00930837" w:rsidRPr="008C38EC" w:rsidRDefault="00930837" w:rsidP="00930837">
            <w:pPr>
              <w:jc w:val="center"/>
              <w:rPr>
                <w:b/>
                <w:kern w:val="2"/>
                <w:szCs w:val="24"/>
              </w:rPr>
            </w:pPr>
          </w:p>
          <w:p w14:paraId="6E778785" w14:textId="77777777" w:rsidR="00930837" w:rsidRPr="008C38EC" w:rsidRDefault="00930837" w:rsidP="00930837">
            <w:pPr>
              <w:jc w:val="center"/>
              <w:rPr>
                <w:b/>
                <w:kern w:val="2"/>
                <w:szCs w:val="24"/>
              </w:rPr>
            </w:pPr>
            <w:r w:rsidRPr="008C38EC">
              <w:rPr>
                <w:b/>
                <w:kern w:val="2"/>
                <w:szCs w:val="24"/>
              </w:rPr>
              <w:t>(parašas)</w:t>
            </w:r>
          </w:p>
          <w:p w14:paraId="7A96F0AD" w14:textId="77777777" w:rsidR="00930837" w:rsidRPr="008C38EC" w:rsidRDefault="00930837" w:rsidP="00930837">
            <w:pPr>
              <w:jc w:val="center"/>
              <w:rPr>
                <w:b/>
                <w:kern w:val="2"/>
                <w:szCs w:val="24"/>
              </w:rPr>
            </w:pPr>
          </w:p>
          <w:p w14:paraId="449ED037" w14:textId="77777777" w:rsidR="00930837" w:rsidRPr="00C2324A" w:rsidRDefault="00930837" w:rsidP="00930837">
            <w:pPr>
              <w:jc w:val="center"/>
              <w:rPr>
                <w:b/>
                <w:bCs/>
                <w:color w:val="4472C4"/>
                <w:kern w:val="2"/>
                <w:szCs w:val="24"/>
              </w:rPr>
            </w:pPr>
          </w:p>
        </w:tc>
        <w:tc>
          <w:tcPr>
            <w:tcW w:w="4311" w:type="dxa"/>
          </w:tcPr>
          <w:p w14:paraId="7B5EB825" w14:textId="77777777" w:rsidR="00930837" w:rsidRDefault="00930837" w:rsidP="00930837">
            <w:pPr>
              <w:jc w:val="center"/>
              <w:rPr>
                <w:b/>
                <w:color w:val="4472C4"/>
                <w:kern w:val="2"/>
                <w:szCs w:val="24"/>
              </w:rPr>
            </w:pPr>
          </w:p>
          <w:p w14:paraId="7BCB5508" w14:textId="77777777" w:rsidR="00930837" w:rsidRDefault="00930837" w:rsidP="00930837">
            <w:pPr>
              <w:jc w:val="center"/>
              <w:rPr>
                <w:b/>
                <w:color w:val="4472C4"/>
                <w:kern w:val="2"/>
                <w:szCs w:val="24"/>
              </w:rPr>
            </w:pPr>
          </w:p>
          <w:p w14:paraId="644A2BE8" w14:textId="4289FBD5" w:rsidR="00930837" w:rsidRPr="00C2324A" w:rsidRDefault="00930837" w:rsidP="00930837">
            <w:pPr>
              <w:jc w:val="center"/>
              <w:rPr>
                <w:b/>
                <w:bCs/>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5DE8855C" w14:textId="77777777" w:rsidR="00DF6960" w:rsidRDefault="00DF6960" w:rsidP="005D02BD">
      <w:pPr>
        <w:widowControl w:val="0"/>
        <w:tabs>
          <w:tab w:val="left" w:pos="5812"/>
          <w:tab w:val="left" w:pos="5954"/>
        </w:tabs>
        <w:spacing w:after="40"/>
        <w:jc w:val="right"/>
        <w:outlineLvl w:val="1"/>
        <w:rPr>
          <w:bCs/>
          <w:iCs/>
          <w:kern w:val="32"/>
          <w:sz w:val="20"/>
          <w:lang w:eastAsia="lt-LT"/>
        </w:rPr>
      </w:pPr>
    </w:p>
    <w:p w14:paraId="667396FB" w14:textId="5055BAD2" w:rsidR="004D78C3" w:rsidRDefault="004D78C3">
      <w:pPr>
        <w:rPr>
          <w:bCs/>
          <w:iCs/>
          <w:kern w:val="32"/>
          <w:sz w:val="20"/>
          <w:lang w:eastAsia="lt-LT"/>
        </w:rPr>
      </w:pPr>
      <w:r>
        <w:rPr>
          <w:bCs/>
          <w:iCs/>
          <w:kern w:val="32"/>
          <w:sz w:val="20"/>
          <w:lang w:eastAsia="lt-LT"/>
        </w:rPr>
        <w:br w:type="page"/>
      </w:r>
    </w:p>
    <w:p w14:paraId="4C2FECA0" w14:textId="2FB33434" w:rsidR="005D02BD" w:rsidRPr="00641AF6" w:rsidRDefault="00DF6960" w:rsidP="005D02BD">
      <w:pPr>
        <w:widowControl w:val="0"/>
        <w:tabs>
          <w:tab w:val="left" w:pos="5812"/>
          <w:tab w:val="left" w:pos="5954"/>
        </w:tabs>
        <w:spacing w:after="40"/>
        <w:jc w:val="right"/>
        <w:outlineLvl w:val="1"/>
        <w:rPr>
          <w:bCs/>
          <w:iCs/>
          <w:color w:val="FF0000"/>
          <w:kern w:val="32"/>
          <w:szCs w:val="24"/>
          <w:lang w:eastAsia="lt-LT"/>
        </w:rPr>
      </w:pPr>
      <w:r w:rsidRPr="00641AF6">
        <w:rPr>
          <w:bCs/>
          <w:iCs/>
          <w:kern w:val="32"/>
          <w:szCs w:val="24"/>
          <w:lang w:eastAsia="lt-LT"/>
        </w:rPr>
        <w:lastRenderedPageBreak/>
        <w:t>S</w:t>
      </w:r>
      <w:r w:rsidR="005D02BD" w:rsidRPr="00641AF6">
        <w:rPr>
          <w:bCs/>
          <w:iCs/>
          <w:kern w:val="32"/>
          <w:szCs w:val="24"/>
          <w:lang w:eastAsia="lt-LT"/>
        </w:rPr>
        <w:t>utarties priedas Nr. 3</w:t>
      </w:r>
    </w:p>
    <w:p w14:paraId="6595828D" w14:textId="77777777" w:rsidR="005D02BD" w:rsidRPr="00641AF6" w:rsidRDefault="005D02BD" w:rsidP="00641AF6">
      <w:pPr>
        <w:spacing w:after="40"/>
        <w:jc w:val="both"/>
        <w:rPr>
          <w:szCs w:val="24"/>
          <w:lang w:eastAsia="lt-LT"/>
        </w:rPr>
      </w:pPr>
    </w:p>
    <w:p w14:paraId="42233CB8" w14:textId="77777777" w:rsidR="00641AF6" w:rsidRDefault="00641AF6" w:rsidP="00641AF6">
      <w:pPr>
        <w:rPr>
          <w:b/>
          <w:bCs/>
          <w:szCs w:val="24"/>
        </w:rPr>
      </w:pPr>
      <w:r w:rsidRPr="00AC7211">
        <w:rPr>
          <w:b/>
          <w:bCs/>
          <w:szCs w:val="24"/>
        </w:rPr>
        <w:t>PASLAUGŲ TEIKIMO IR APMOKĖJIMO GRAFIKAS</w:t>
      </w:r>
    </w:p>
    <w:p w14:paraId="52F448EC" w14:textId="77777777" w:rsidR="00AC7211" w:rsidRPr="00AC7211" w:rsidRDefault="00AC7211" w:rsidP="00641AF6">
      <w:pPr>
        <w:rPr>
          <w:b/>
          <w:bCs/>
          <w:szCs w:val="24"/>
        </w:rPr>
      </w:pPr>
    </w:p>
    <w:p w14:paraId="5CDD43FF" w14:textId="77777777" w:rsidR="00641AF6" w:rsidRPr="00AC7211" w:rsidRDefault="00641AF6" w:rsidP="00641AF6">
      <w:pPr>
        <w:pStyle w:val="Antrat2"/>
        <w:jc w:val="left"/>
        <w:rPr>
          <w:rFonts w:eastAsia="MS Mincho"/>
        </w:rPr>
      </w:pPr>
      <w:r w:rsidRPr="00AC7211">
        <w:rPr>
          <w:rFonts w:eastAsia="MS Mincho"/>
        </w:rPr>
        <w:t>[data]</w:t>
      </w:r>
    </w:p>
    <w:p w14:paraId="2F866FB8" w14:textId="77777777" w:rsidR="00641AF6" w:rsidRPr="00AC7211" w:rsidRDefault="00641AF6" w:rsidP="00F42825">
      <w:pPr>
        <w:rPr>
          <w:szCs w:val="24"/>
        </w:rPr>
      </w:pPr>
    </w:p>
    <w:p w14:paraId="59085DA2" w14:textId="77777777" w:rsidR="00641AF6" w:rsidRPr="00AC7211" w:rsidRDefault="00641AF6" w:rsidP="00F42825">
      <w:pPr>
        <w:rPr>
          <w:szCs w:val="24"/>
        </w:rPr>
      </w:pPr>
    </w:p>
    <w:p w14:paraId="30FD074A" w14:textId="77777777" w:rsidR="00641AF6" w:rsidRPr="00AC7211" w:rsidRDefault="00641AF6" w:rsidP="00F42825">
      <w:pPr>
        <w:pStyle w:val="Antrat2"/>
        <w:rPr>
          <w:b/>
          <w:bCs w:val="0"/>
        </w:rPr>
      </w:pPr>
      <w:r w:rsidRPr="00AC7211">
        <w:rPr>
          <w:b/>
          <w:bCs w:val="0"/>
        </w:rPr>
        <w:t>TIEKĖJO pavadinimas:</w:t>
      </w:r>
    </w:p>
    <w:p w14:paraId="760D69E3" w14:textId="31BC3635" w:rsidR="00641AF6" w:rsidRPr="00AC7211" w:rsidRDefault="00AC7211" w:rsidP="00F42825">
      <w:pPr>
        <w:pStyle w:val="Antrat2"/>
        <w:rPr>
          <w:b/>
          <w:bCs w:val="0"/>
        </w:rPr>
      </w:pPr>
      <w:r>
        <w:rPr>
          <w:b/>
          <w:bCs w:val="0"/>
        </w:rPr>
        <w:t>PIRKĖJO</w:t>
      </w:r>
      <w:r w:rsidR="00641AF6" w:rsidRPr="00AC7211">
        <w:rPr>
          <w:b/>
          <w:bCs w:val="0"/>
        </w:rPr>
        <w:t xml:space="preserve"> pavadinimas:</w:t>
      </w:r>
    </w:p>
    <w:p w14:paraId="7BA418A8" w14:textId="77777777" w:rsidR="00641AF6" w:rsidRPr="00AC7211" w:rsidRDefault="00641AF6" w:rsidP="00F42825">
      <w:pPr>
        <w:rPr>
          <w:szCs w:val="24"/>
        </w:rPr>
      </w:pPr>
    </w:p>
    <w:p w14:paraId="6152D426" w14:textId="77777777" w:rsidR="00641AF6" w:rsidRPr="00AC7211" w:rsidRDefault="00641AF6" w:rsidP="00F42825">
      <w:pPr>
        <w:rPr>
          <w:szCs w:val="24"/>
        </w:rPr>
      </w:pPr>
    </w:p>
    <w:p w14:paraId="41A19E08" w14:textId="77777777" w:rsidR="00641AF6" w:rsidRPr="00AC7211" w:rsidRDefault="00641AF6" w:rsidP="00F42825">
      <w:pPr>
        <w:rPr>
          <w:szCs w:val="24"/>
        </w:rPr>
      </w:pPr>
    </w:p>
    <w:p w14:paraId="703865C8" w14:textId="38E1198E" w:rsidR="00641AF6" w:rsidRPr="00AC7211" w:rsidRDefault="00641AF6" w:rsidP="00641AF6">
      <w:pPr>
        <w:ind w:firstLine="709"/>
        <w:jc w:val="both"/>
        <w:rPr>
          <w:szCs w:val="24"/>
        </w:rPr>
      </w:pPr>
      <w:r w:rsidRPr="00AC7211">
        <w:rPr>
          <w:rFonts w:eastAsia="MS Mincho"/>
          <w:szCs w:val="24"/>
        </w:rPr>
        <w:t xml:space="preserve">TIEKĖJAS ir </w:t>
      </w:r>
      <w:r w:rsidR="00AC7211">
        <w:rPr>
          <w:rFonts w:eastAsia="MS Mincho"/>
          <w:szCs w:val="24"/>
        </w:rPr>
        <w:t>PIRKĖJAS</w:t>
      </w:r>
      <w:r w:rsidRPr="00AC7211">
        <w:rPr>
          <w:rFonts w:eastAsia="MS Mincho"/>
          <w:szCs w:val="24"/>
        </w:rPr>
        <w:t xml:space="preserve"> pagal Pagrindinę sutartį </w:t>
      </w:r>
      <w:r w:rsidRPr="00AC7211">
        <w:t xml:space="preserve">Nr. </w:t>
      </w:r>
      <w:r w:rsidRPr="00AC7211">
        <w:rPr>
          <w:szCs w:val="24"/>
        </w:rPr>
        <w:t>_________ nustato žemiau nurodytų Paslaugų teikimo ir apmokėjimo grafiką:</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2071"/>
        <w:gridCol w:w="2550"/>
        <w:gridCol w:w="1316"/>
        <w:gridCol w:w="1189"/>
      </w:tblGrid>
      <w:tr w:rsidR="005D02BD" w:rsidRPr="00AC7211" w14:paraId="22AB6E16" w14:textId="77777777" w:rsidTr="00DF6960">
        <w:trPr>
          <w:trHeight w:val="681"/>
        </w:trPr>
        <w:tc>
          <w:tcPr>
            <w:tcW w:w="2968" w:type="dxa"/>
            <w:tcBorders>
              <w:top w:val="single" w:sz="4" w:space="0" w:color="auto"/>
              <w:left w:val="single" w:sz="4" w:space="0" w:color="auto"/>
              <w:bottom w:val="single" w:sz="4" w:space="0" w:color="auto"/>
              <w:right w:val="single" w:sz="4" w:space="0" w:color="auto"/>
            </w:tcBorders>
            <w:vAlign w:val="center"/>
            <w:hideMark/>
          </w:tcPr>
          <w:p w14:paraId="6F7D08F3" w14:textId="77777777" w:rsidR="005D02BD" w:rsidRPr="00AC7211" w:rsidRDefault="005D02BD" w:rsidP="00641AF6">
            <w:pPr>
              <w:jc w:val="both"/>
              <w:rPr>
                <w:szCs w:val="24"/>
                <w:lang w:eastAsia="lt-LT"/>
              </w:rPr>
            </w:pPr>
            <w:r w:rsidRPr="00AC7211">
              <w:rPr>
                <w:szCs w:val="24"/>
                <w:lang w:eastAsia="lt-LT"/>
              </w:rPr>
              <w:t>Paslaugų (etapo) pavadinimas</w:t>
            </w:r>
          </w:p>
        </w:tc>
        <w:tc>
          <w:tcPr>
            <w:tcW w:w="2071" w:type="dxa"/>
            <w:tcBorders>
              <w:top w:val="single" w:sz="4" w:space="0" w:color="auto"/>
              <w:left w:val="single" w:sz="4" w:space="0" w:color="auto"/>
              <w:bottom w:val="single" w:sz="4" w:space="0" w:color="auto"/>
              <w:right w:val="single" w:sz="4" w:space="0" w:color="auto"/>
            </w:tcBorders>
            <w:vAlign w:val="center"/>
          </w:tcPr>
          <w:p w14:paraId="2ACD4F2F"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r w:rsidRPr="00AC7211">
              <w:rPr>
                <w:bCs/>
                <w:iCs/>
                <w:kern w:val="32"/>
                <w:szCs w:val="24"/>
                <w:lang w:eastAsia="lt-LT"/>
              </w:rPr>
              <w:t>Paslaugų suteikimo terminas (k. d.)</w:t>
            </w:r>
          </w:p>
        </w:tc>
        <w:tc>
          <w:tcPr>
            <w:tcW w:w="2550" w:type="dxa"/>
            <w:tcBorders>
              <w:top w:val="single" w:sz="4" w:space="0" w:color="auto"/>
              <w:left w:val="single" w:sz="4" w:space="0" w:color="auto"/>
              <w:bottom w:val="single" w:sz="4" w:space="0" w:color="auto"/>
              <w:right w:val="single" w:sz="4" w:space="0" w:color="auto"/>
            </w:tcBorders>
            <w:vAlign w:val="center"/>
          </w:tcPr>
          <w:p w14:paraId="2163901F"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r w:rsidRPr="00AC7211">
              <w:rPr>
                <w:bCs/>
                <w:iCs/>
                <w:kern w:val="32"/>
                <w:szCs w:val="24"/>
                <w:lang w:eastAsia="lt-LT"/>
              </w:rPr>
              <w:t>Paslaugų (etapo) suteikimo pradžios data</w:t>
            </w:r>
          </w:p>
        </w:tc>
        <w:tc>
          <w:tcPr>
            <w:tcW w:w="1316" w:type="dxa"/>
            <w:tcBorders>
              <w:top w:val="single" w:sz="4" w:space="0" w:color="auto"/>
              <w:left w:val="single" w:sz="4" w:space="0" w:color="auto"/>
              <w:bottom w:val="single" w:sz="4" w:space="0" w:color="auto"/>
              <w:right w:val="single" w:sz="4" w:space="0" w:color="auto"/>
            </w:tcBorders>
            <w:vAlign w:val="center"/>
          </w:tcPr>
          <w:p w14:paraId="039CCB22"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r w:rsidRPr="00AC7211">
              <w:rPr>
                <w:bCs/>
                <w:iCs/>
                <w:kern w:val="32"/>
                <w:szCs w:val="24"/>
                <w:lang w:eastAsia="lt-LT"/>
              </w:rPr>
              <w:t>Paslaugų (etapo) suteikimo pabaigos data</w:t>
            </w:r>
          </w:p>
        </w:tc>
        <w:tc>
          <w:tcPr>
            <w:tcW w:w="1189" w:type="dxa"/>
            <w:tcBorders>
              <w:top w:val="single" w:sz="4" w:space="0" w:color="auto"/>
              <w:left w:val="single" w:sz="4" w:space="0" w:color="auto"/>
              <w:bottom w:val="single" w:sz="4" w:space="0" w:color="auto"/>
              <w:right w:val="single" w:sz="4" w:space="0" w:color="auto"/>
            </w:tcBorders>
            <w:vAlign w:val="center"/>
            <w:hideMark/>
          </w:tcPr>
          <w:p w14:paraId="312990F9"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r w:rsidRPr="00AC7211">
              <w:rPr>
                <w:bCs/>
                <w:iCs/>
                <w:kern w:val="32"/>
                <w:szCs w:val="24"/>
                <w:lang w:eastAsia="lt-LT"/>
              </w:rPr>
              <w:t>Paslaugų (etapo) kaina, Eur be PVM</w:t>
            </w:r>
          </w:p>
        </w:tc>
      </w:tr>
      <w:tr w:rsidR="005D02BD" w:rsidRPr="00AC7211" w14:paraId="1D35607E" w14:textId="77777777" w:rsidTr="00DF6960">
        <w:trPr>
          <w:trHeight w:val="304"/>
        </w:trPr>
        <w:tc>
          <w:tcPr>
            <w:tcW w:w="2968" w:type="dxa"/>
            <w:tcBorders>
              <w:top w:val="single" w:sz="4" w:space="0" w:color="auto"/>
              <w:left w:val="single" w:sz="4" w:space="0" w:color="auto"/>
              <w:bottom w:val="single" w:sz="4" w:space="0" w:color="auto"/>
              <w:right w:val="single" w:sz="4" w:space="0" w:color="auto"/>
            </w:tcBorders>
            <w:vAlign w:val="center"/>
          </w:tcPr>
          <w:p w14:paraId="25AAFC5D"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r w:rsidRPr="00AC7211">
              <w:rPr>
                <w:bCs/>
                <w:iCs/>
                <w:kern w:val="32"/>
                <w:szCs w:val="24"/>
                <w:lang w:eastAsia="lt-LT"/>
              </w:rPr>
              <w:t>Projektinių pasiūlymų parengimas</w:t>
            </w:r>
          </w:p>
        </w:tc>
        <w:tc>
          <w:tcPr>
            <w:tcW w:w="2071" w:type="dxa"/>
            <w:tcBorders>
              <w:top w:val="single" w:sz="4" w:space="0" w:color="auto"/>
              <w:left w:val="single" w:sz="4" w:space="0" w:color="auto"/>
              <w:bottom w:val="single" w:sz="4" w:space="0" w:color="auto"/>
              <w:right w:val="single" w:sz="4" w:space="0" w:color="auto"/>
            </w:tcBorders>
            <w:vAlign w:val="center"/>
          </w:tcPr>
          <w:p w14:paraId="2BA0425F" w14:textId="338EB5BA"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c>
          <w:tcPr>
            <w:tcW w:w="2550" w:type="dxa"/>
            <w:tcBorders>
              <w:top w:val="single" w:sz="4" w:space="0" w:color="auto"/>
              <w:left w:val="single" w:sz="4" w:space="0" w:color="auto"/>
              <w:bottom w:val="single" w:sz="4" w:space="0" w:color="auto"/>
              <w:right w:val="single" w:sz="4" w:space="0" w:color="auto"/>
            </w:tcBorders>
          </w:tcPr>
          <w:p w14:paraId="3E1EEE09"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c>
          <w:tcPr>
            <w:tcW w:w="1316" w:type="dxa"/>
            <w:tcBorders>
              <w:top w:val="single" w:sz="4" w:space="0" w:color="auto"/>
              <w:left w:val="single" w:sz="4" w:space="0" w:color="auto"/>
              <w:bottom w:val="single" w:sz="4" w:space="0" w:color="auto"/>
              <w:right w:val="single" w:sz="4" w:space="0" w:color="auto"/>
            </w:tcBorders>
          </w:tcPr>
          <w:p w14:paraId="439E9999"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c>
          <w:tcPr>
            <w:tcW w:w="1189" w:type="dxa"/>
            <w:tcBorders>
              <w:top w:val="single" w:sz="4" w:space="0" w:color="auto"/>
              <w:left w:val="single" w:sz="4" w:space="0" w:color="auto"/>
              <w:bottom w:val="single" w:sz="4" w:space="0" w:color="auto"/>
              <w:right w:val="single" w:sz="4" w:space="0" w:color="auto"/>
            </w:tcBorders>
            <w:vAlign w:val="center"/>
          </w:tcPr>
          <w:p w14:paraId="3677639D"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r>
      <w:tr w:rsidR="005D02BD" w:rsidRPr="00AC7211" w14:paraId="4F26AEA0" w14:textId="77777777" w:rsidTr="00DF6960">
        <w:tc>
          <w:tcPr>
            <w:tcW w:w="2968" w:type="dxa"/>
            <w:tcBorders>
              <w:top w:val="single" w:sz="4" w:space="0" w:color="auto"/>
              <w:left w:val="single" w:sz="4" w:space="0" w:color="auto"/>
              <w:bottom w:val="single" w:sz="4" w:space="0" w:color="auto"/>
              <w:right w:val="single" w:sz="4" w:space="0" w:color="auto"/>
            </w:tcBorders>
            <w:vAlign w:val="center"/>
          </w:tcPr>
          <w:p w14:paraId="23C38F2D"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r w:rsidRPr="00AC7211">
              <w:rPr>
                <w:bCs/>
                <w:iCs/>
                <w:kern w:val="32"/>
                <w:szCs w:val="24"/>
                <w:lang w:eastAsia="lt-LT"/>
              </w:rPr>
              <w:t>Techninis darbo projektas</w:t>
            </w:r>
          </w:p>
        </w:tc>
        <w:tc>
          <w:tcPr>
            <w:tcW w:w="2071" w:type="dxa"/>
            <w:tcBorders>
              <w:top w:val="single" w:sz="4" w:space="0" w:color="auto"/>
              <w:left w:val="single" w:sz="4" w:space="0" w:color="auto"/>
              <w:bottom w:val="single" w:sz="4" w:space="0" w:color="auto"/>
              <w:right w:val="single" w:sz="4" w:space="0" w:color="auto"/>
            </w:tcBorders>
            <w:vAlign w:val="center"/>
          </w:tcPr>
          <w:p w14:paraId="20587D2D" w14:textId="638424E0"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c>
          <w:tcPr>
            <w:tcW w:w="2550" w:type="dxa"/>
            <w:tcBorders>
              <w:top w:val="single" w:sz="4" w:space="0" w:color="auto"/>
              <w:left w:val="single" w:sz="4" w:space="0" w:color="auto"/>
              <w:bottom w:val="single" w:sz="4" w:space="0" w:color="auto"/>
              <w:right w:val="single" w:sz="4" w:space="0" w:color="auto"/>
            </w:tcBorders>
          </w:tcPr>
          <w:p w14:paraId="7DC6FA4A"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c>
          <w:tcPr>
            <w:tcW w:w="1316" w:type="dxa"/>
            <w:tcBorders>
              <w:top w:val="single" w:sz="4" w:space="0" w:color="auto"/>
              <w:left w:val="single" w:sz="4" w:space="0" w:color="auto"/>
              <w:bottom w:val="single" w:sz="4" w:space="0" w:color="auto"/>
              <w:right w:val="single" w:sz="4" w:space="0" w:color="auto"/>
            </w:tcBorders>
          </w:tcPr>
          <w:p w14:paraId="557CEC02"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c>
          <w:tcPr>
            <w:tcW w:w="1189" w:type="dxa"/>
            <w:tcBorders>
              <w:top w:val="single" w:sz="4" w:space="0" w:color="auto"/>
              <w:left w:val="single" w:sz="4" w:space="0" w:color="auto"/>
              <w:bottom w:val="single" w:sz="4" w:space="0" w:color="auto"/>
              <w:right w:val="single" w:sz="4" w:space="0" w:color="auto"/>
            </w:tcBorders>
            <w:vAlign w:val="center"/>
          </w:tcPr>
          <w:p w14:paraId="3476DDC5"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r>
      <w:tr w:rsidR="005D02BD" w:rsidRPr="00AC7211" w14:paraId="0376B144" w14:textId="77777777" w:rsidTr="00DF6960">
        <w:tc>
          <w:tcPr>
            <w:tcW w:w="2968" w:type="dxa"/>
            <w:tcBorders>
              <w:top w:val="single" w:sz="4" w:space="0" w:color="auto"/>
              <w:left w:val="single" w:sz="4" w:space="0" w:color="auto"/>
              <w:bottom w:val="single" w:sz="4" w:space="0" w:color="auto"/>
              <w:right w:val="single" w:sz="4" w:space="0" w:color="auto"/>
            </w:tcBorders>
            <w:vAlign w:val="center"/>
          </w:tcPr>
          <w:p w14:paraId="1A0604B9"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r w:rsidRPr="00AC7211">
              <w:rPr>
                <w:bCs/>
                <w:iCs/>
                <w:kern w:val="32"/>
                <w:szCs w:val="24"/>
                <w:lang w:eastAsia="lt-LT"/>
              </w:rPr>
              <w:t>Techninio darbo projekto taisymas pagal ekspertizės pastabas</w:t>
            </w:r>
          </w:p>
        </w:tc>
        <w:tc>
          <w:tcPr>
            <w:tcW w:w="2071" w:type="dxa"/>
            <w:tcBorders>
              <w:top w:val="single" w:sz="4" w:space="0" w:color="auto"/>
              <w:left w:val="single" w:sz="4" w:space="0" w:color="auto"/>
              <w:bottom w:val="single" w:sz="4" w:space="0" w:color="auto"/>
              <w:right w:val="single" w:sz="4" w:space="0" w:color="auto"/>
            </w:tcBorders>
            <w:vAlign w:val="center"/>
          </w:tcPr>
          <w:p w14:paraId="73EFE374" w14:textId="5F878A60"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c>
          <w:tcPr>
            <w:tcW w:w="2550" w:type="dxa"/>
            <w:tcBorders>
              <w:top w:val="single" w:sz="4" w:space="0" w:color="auto"/>
              <w:left w:val="single" w:sz="4" w:space="0" w:color="auto"/>
              <w:bottom w:val="single" w:sz="4" w:space="0" w:color="auto"/>
              <w:right w:val="single" w:sz="4" w:space="0" w:color="auto"/>
            </w:tcBorders>
            <w:vAlign w:val="center"/>
          </w:tcPr>
          <w:p w14:paraId="54F5C676"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c>
          <w:tcPr>
            <w:tcW w:w="1316" w:type="dxa"/>
            <w:tcBorders>
              <w:top w:val="single" w:sz="4" w:space="0" w:color="auto"/>
              <w:left w:val="single" w:sz="4" w:space="0" w:color="auto"/>
              <w:bottom w:val="single" w:sz="4" w:space="0" w:color="auto"/>
              <w:right w:val="single" w:sz="4" w:space="0" w:color="auto"/>
            </w:tcBorders>
            <w:vAlign w:val="center"/>
          </w:tcPr>
          <w:p w14:paraId="73CB774E"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c>
          <w:tcPr>
            <w:tcW w:w="1189" w:type="dxa"/>
            <w:tcBorders>
              <w:top w:val="single" w:sz="4" w:space="0" w:color="auto"/>
              <w:left w:val="single" w:sz="4" w:space="0" w:color="auto"/>
              <w:bottom w:val="single" w:sz="4" w:space="0" w:color="auto"/>
              <w:right w:val="single" w:sz="4" w:space="0" w:color="auto"/>
            </w:tcBorders>
            <w:vAlign w:val="center"/>
          </w:tcPr>
          <w:p w14:paraId="5FACCE64"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r>
      <w:tr w:rsidR="005D02BD" w:rsidRPr="00AC7211" w14:paraId="59732326" w14:textId="77777777" w:rsidTr="00DF6960">
        <w:trPr>
          <w:trHeight w:val="439"/>
        </w:trPr>
        <w:tc>
          <w:tcPr>
            <w:tcW w:w="2968" w:type="dxa"/>
            <w:tcBorders>
              <w:top w:val="single" w:sz="4" w:space="0" w:color="auto"/>
              <w:left w:val="single" w:sz="4" w:space="0" w:color="auto"/>
              <w:bottom w:val="single" w:sz="4" w:space="0" w:color="auto"/>
              <w:right w:val="single" w:sz="4" w:space="0" w:color="auto"/>
            </w:tcBorders>
            <w:vAlign w:val="center"/>
          </w:tcPr>
          <w:p w14:paraId="7B7B367F"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r w:rsidRPr="00AC7211">
              <w:rPr>
                <w:bCs/>
                <w:iCs/>
                <w:kern w:val="32"/>
                <w:szCs w:val="24"/>
                <w:lang w:eastAsia="lt-LT"/>
              </w:rPr>
              <w:t>Projekto vykdymo priežiūros paslaugų teikimas</w:t>
            </w:r>
          </w:p>
        </w:tc>
        <w:tc>
          <w:tcPr>
            <w:tcW w:w="2071" w:type="dxa"/>
            <w:tcBorders>
              <w:top w:val="single" w:sz="4" w:space="0" w:color="auto"/>
              <w:left w:val="single" w:sz="4" w:space="0" w:color="auto"/>
              <w:bottom w:val="single" w:sz="4" w:space="0" w:color="auto"/>
              <w:right w:val="single" w:sz="4" w:space="0" w:color="auto"/>
            </w:tcBorders>
            <w:vAlign w:val="center"/>
          </w:tcPr>
          <w:p w14:paraId="40E69A33" w14:textId="6DD47F61"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c>
          <w:tcPr>
            <w:tcW w:w="2550" w:type="dxa"/>
            <w:tcBorders>
              <w:top w:val="single" w:sz="4" w:space="0" w:color="auto"/>
              <w:left w:val="single" w:sz="4" w:space="0" w:color="auto"/>
              <w:bottom w:val="single" w:sz="4" w:space="0" w:color="auto"/>
              <w:right w:val="single" w:sz="4" w:space="0" w:color="auto"/>
            </w:tcBorders>
            <w:vAlign w:val="center"/>
          </w:tcPr>
          <w:p w14:paraId="69B67E4D" w14:textId="0C27ABC5"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c>
          <w:tcPr>
            <w:tcW w:w="1316" w:type="dxa"/>
            <w:tcBorders>
              <w:top w:val="single" w:sz="4" w:space="0" w:color="auto"/>
              <w:left w:val="single" w:sz="4" w:space="0" w:color="auto"/>
              <w:bottom w:val="single" w:sz="4" w:space="0" w:color="auto"/>
              <w:right w:val="single" w:sz="4" w:space="0" w:color="auto"/>
            </w:tcBorders>
            <w:vAlign w:val="center"/>
          </w:tcPr>
          <w:p w14:paraId="19183FC5" w14:textId="241F6576"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c>
          <w:tcPr>
            <w:tcW w:w="1189" w:type="dxa"/>
            <w:tcBorders>
              <w:top w:val="single" w:sz="4" w:space="0" w:color="auto"/>
              <w:left w:val="single" w:sz="4" w:space="0" w:color="auto"/>
              <w:bottom w:val="single" w:sz="4" w:space="0" w:color="auto"/>
              <w:right w:val="single" w:sz="4" w:space="0" w:color="auto"/>
            </w:tcBorders>
            <w:vAlign w:val="center"/>
          </w:tcPr>
          <w:p w14:paraId="52531C57" w14:textId="77777777" w:rsidR="005D02BD" w:rsidRPr="00AC7211" w:rsidRDefault="005D02BD" w:rsidP="00641AF6">
            <w:pPr>
              <w:widowControl w:val="0"/>
              <w:tabs>
                <w:tab w:val="left" w:pos="5812"/>
                <w:tab w:val="left" w:pos="5954"/>
              </w:tabs>
              <w:spacing w:after="40"/>
              <w:jc w:val="both"/>
              <w:outlineLvl w:val="1"/>
              <w:rPr>
                <w:bCs/>
                <w:iCs/>
                <w:kern w:val="32"/>
                <w:szCs w:val="24"/>
                <w:lang w:eastAsia="lt-LT"/>
              </w:rPr>
            </w:pPr>
          </w:p>
        </w:tc>
      </w:tr>
    </w:tbl>
    <w:p w14:paraId="56BCCC20" w14:textId="77777777" w:rsidR="00AC7211" w:rsidRDefault="00AC7211" w:rsidP="00641AF6">
      <w:pPr>
        <w:spacing w:after="120"/>
        <w:jc w:val="both"/>
        <w:rPr>
          <w:b/>
          <w:bCs/>
          <w:sz w:val="18"/>
          <w:szCs w:val="18"/>
          <w:lang w:eastAsia="lt-LT"/>
        </w:rPr>
      </w:pPr>
    </w:p>
    <w:p w14:paraId="0DF7A0A1" w14:textId="7FFAE1FE" w:rsidR="005D02BD" w:rsidRPr="00AC7211" w:rsidRDefault="005D02BD" w:rsidP="00641AF6">
      <w:pPr>
        <w:spacing w:after="120"/>
        <w:jc w:val="both"/>
        <w:rPr>
          <w:sz w:val="18"/>
          <w:szCs w:val="18"/>
          <w:lang w:eastAsia="lt-LT"/>
        </w:rPr>
      </w:pPr>
      <w:r w:rsidRPr="00AC7211">
        <w:rPr>
          <w:b/>
          <w:bCs/>
          <w:sz w:val="18"/>
          <w:szCs w:val="18"/>
          <w:lang w:eastAsia="lt-LT"/>
        </w:rPr>
        <w:t>PASTABA</w:t>
      </w:r>
      <w:r w:rsidRPr="00AC7211">
        <w:rPr>
          <w:sz w:val="18"/>
          <w:szCs w:val="18"/>
          <w:lang w:eastAsia="lt-LT"/>
        </w:rPr>
        <w:t>: Grafiko detalumą sutarties šalys nusistato pačios: paslaugų (etapo) apimtis nebūtinai turi pilnai atitikti užsakymo formą, gali būti platesnė, t. y. grafike gali atsispindėti ir atskirų projekto dalių, ir kiekvieno projekto etapo sudedamųjų dalių terminai ir kainos.</w:t>
      </w:r>
    </w:p>
    <w:tbl>
      <w:tblPr>
        <w:tblW w:w="6721" w:type="pct"/>
        <w:tblInd w:w="-5" w:type="dxa"/>
        <w:tblCellMar>
          <w:left w:w="10" w:type="dxa"/>
          <w:right w:w="10" w:type="dxa"/>
        </w:tblCellMar>
        <w:tblLook w:val="04A0" w:firstRow="1" w:lastRow="0" w:firstColumn="1" w:lastColumn="0" w:noHBand="0" w:noVBand="1"/>
      </w:tblPr>
      <w:tblGrid>
        <w:gridCol w:w="4844"/>
        <w:gridCol w:w="590"/>
        <w:gridCol w:w="4552"/>
        <w:gridCol w:w="3418"/>
      </w:tblGrid>
      <w:tr w:rsidR="00237F9E" w:rsidRPr="00AC7211" w14:paraId="5E27830F" w14:textId="77777777" w:rsidTr="00F42825">
        <w:trPr>
          <w:trHeight w:val="387"/>
        </w:trPr>
        <w:tc>
          <w:tcPr>
            <w:tcW w:w="2027" w:type="pct"/>
            <w:gridSpan w:val="2"/>
            <w:tcMar>
              <w:top w:w="0" w:type="dxa"/>
              <w:left w:w="108" w:type="dxa"/>
              <w:bottom w:w="0" w:type="dxa"/>
              <w:right w:w="108" w:type="dxa"/>
            </w:tcMar>
          </w:tcPr>
          <w:p w14:paraId="5C8844DB" w14:textId="77777777" w:rsidR="00237F9E" w:rsidRPr="00AC7211" w:rsidRDefault="00237F9E" w:rsidP="00641AF6">
            <w:pPr>
              <w:jc w:val="both"/>
              <w:rPr>
                <w:rFonts w:eastAsia="MS Mincho"/>
                <w:szCs w:val="24"/>
              </w:rPr>
            </w:pPr>
          </w:p>
          <w:p w14:paraId="2CB19122" w14:textId="77777777" w:rsidR="00641AF6" w:rsidRPr="00AC7211" w:rsidRDefault="00641AF6" w:rsidP="00641AF6">
            <w:pPr>
              <w:jc w:val="both"/>
              <w:rPr>
                <w:rFonts w:eastAsia="MS Mincho"/>
                <w:szCs w:val="24"/>
              </w:rPr>
            </w:pPr>
          </w:p>
          <w:p w14:paraId="7462617E" w14:textId="77777777" w:rsidR="00641AF6" w:rsidRPr="00AC7211" w:rsidRDefault="00641AF6" w:rsidP="00641AF6">
            <w:pPr>
              <w:jc w:val="both"/>
              <w:rPr>
                <w:rFonts w:eastAsia="MS Mincho"/>
                <w:szCs w:val="24"/>
              </w:rPr>
            </w:pPr>
          </w:p>
          <w:p w14:paraId="72C667C9" w14:textId="77777777" w:rsidR="00237F9E" w:rsidRPr="00AC7211" w:rsidRDefault="00237F9E" w:rsidP="00641AF6">
            <w:pPr>
              <w:jc w:val="both"/>
              <w:rPr>
                <w:rFonts w:eastAsia="MS Mincho"/>
                <w:szCs w:val="24"/>
              </w:rPr>
            </w:pPr>
          </w:p>
          <w:p w14:paraId="40888F3E" w14:textId="06661B5E" w:rsidR="00237F9E" w:rsidRPr="00AC7211" w:rsidRDefault="00AC7211" w:rsidP="00641AF6">
            <w:pPr>
              <w:pStyle w:val="Antrat2"/>
              <w:spacing w:after="0"/>
              <w:rPr>
                <w:rFonts w:eastAsia="MS Mincho"/>
                <w:b/>
              </w:rPr>
            </w:pPr>
            <w:r>
              <w:rPr>
                <w:rFonts w:eastAsia="MS Mincho"/>
                <w:b/>
              </w:rPr>
              <w:t>PIRKĖJO</w:t>
            </w:r>
            <w:r w:rsidR="00237F9E" w:rsidRPr="00AC7211">
              <w:rPr>
                <w:rFonts w:eastAsia="MS Mincho"/>
                <w:b/>
              </w:rPr>
              <w:t xml:space="preserve"> atstovas</w:t>
            </w:r>
          </w:p>
        </w:tc>
        <w:tc>
          <w:tcPr>
            <w:tcW w:w="2973" w:type="pct"/>
            <w:gridSpan w:val="2"/>
            <w:tcMar>
              <w:top w:w="0" w:type="dxa"/>
              <w:left w:w="108" w:type="dxa"/>
              <w:bottom w:w="0" w:type="dxa"/>
              <w:right w:w="108" w:type="dxa"/>
            </w:tcMar>
          </w:tcPr>
          <w:p w14:paraId="17554815" w14:textId="77777777" w:rsidR="00237F9E" w:rsidRPr="00AC7211" w:rsidRDefault="00237F9E" w:rsidP="00641AF6">
            <w:pPr>
              <w:pStyle w:val="Antrat2"/>
              <w:spacing w:after="0"/>
              <w:rPr>
                <w:rFonts w:eastAsia="MS Mincho"/>
                <w:bCs w:val="0"/>
              </w:rPr>
            </w:pPr>
          </w:p>
          <w:p w14:paraId="13362C80" w14:textId="77777777" w:rsidR="00641AF6" w:rsidRPr="00AC7211" w:rsidRDefault="00641AF6" w:rsidP="00641AF6">
            <w:pPr>
              <w:rPr>
                <w:rFonts w:eastAsia="MS Mincho"/>
                <w:lang w:eastAsia="lt-LT"/>
              </w:rPr>
            </w:pPr>
          </w:p>
          <w:p w14:paraId="3DBB145D" w14:textId="77777777" w:rsidR="00237F9E" w:rsidRPr="00AC7211" w:rsidRDefault="00237F9E" w:rsidP="00641AF6">
            <w:pPr>
              <w:pStyle w:val="Antrat2"/>
              <w:spacing w:after="0"/>
              <w:rPr>
                <w:rFonts w:eastAsia="MS Mincho"/>
                <w:bCs w:val="0"/>
              </w:rPr>
            </w:pPr>
          </w:p>
          <w:p w14:paraId="4D08F93E" w14:textId="77777777" w:rsidR="00237F9E" w:rsidRPr="00AC7211" w:rsidRDefault="00237F9E" w:rsidP="00641AF6">
            <w:pPr>
              <w:pStyle w:val="Antrat2"/>
              <w:spacing w:after="0"/>
              <w:rPr>
                <w:rFonts w:eastAsia="MS Mincho"/>
                <w:bCs w:val="0"/>
              </w:rPr>
            </w:pPr>
          </w:p>
          <w:p w14:paraId="6C4EA7F9" w14:textId="77777777" w:rsidR="00237F9E" w:rsidRPr="00AC7211" w:rsidRDefault="00237F9E" w:rsidP="00641AF6">
            <w:pPr>
              <w:pStyle w:val="Antrat2"/>
              <w:spacing w:after="0"/>
              <w:ind w:left="-119"/>
              <w:rPr>
                <w:rFonts w:eastAsia="MS Mincho"/>
                <w:b/>
              </w:rPr>
            </w:pPr>
            <w:r w:rsidRPr="00AC7211">
              <w:rPr>
                <w:rFonts w:eastAsia="MS Mincho"/>
                <w:b/>
              </w:rPr>
              <w:t>TIEKĖJO atstovas</w:t>
            </w:r>
          </w:p>
          <w:p w14:paraId="208EDD3E" w14:textId="77777777" w:rsidR="00237F9E" w:rsidRPr="00AC7211" w:rsidRDefault="00237F9E" w:rsidP="00641AF6">
            <w:pPr>
              <w:jc w:val="both"/>
              <w:rPr>
                <w:rFonts w:eastAsia="MS Mincho"/>
                <w:szCs w:val="24"/>
              </w:rPr>
            </w:pPr>
          </w:p>
          <w:p w14:paraId="23CA48A6" w14:textId="77777777" w:rsidR="00237F9E" w:rsidRPr="00AC7211" w:rsidRDefault="00237F9E" w:rsidP="00641AF6">
            <w:pPr>
              <w:jc w:val="both"/>
              <w:rPr>
                <w:rFonts w:eastAsia="MS Mincho"/>
                <w:szCs w:val="24"/>
              </w:rPr>
            </w:pPr>
          </w:p>
          <w:p w14:paraId="2251D9D4" w14:textId="77777777" w:rsidR="00237F9E" w:rsidRPr="00AC7211" w:rsidRDefault="00237F9E" w:rsidP="00641AF6">
            <w:pPr>
              <w:jc w:val="both"/>
              <w:rPr>
                <w:rFonts w:eastAsia="MS Mincho"/>
                <w:szCs w:val="24"/>
              </w:rPr>
            </w:pPr>
          </w:p>
          <w:p w14:paraId="391E6578" w14:textId="77777777" w:rsidR="00237F9E" w:rsidRPr="00AC7211" w:rsidRDefault="00237F9E" w:rsidP="00641AF6">
            <w:pPr>
              <w:jc w:val="both"/>
              <w:rPr>
                <w:rFonts w:eastAsia="MS Mincho"/>
                <w:szCs w:val="24"/>
              </w:rPr>
            </w:pPr>
          </w:p>
        </w:tc>
      </w:tr>
      <w:tr w:rsidR="00237F9E" w:rsidRPr="00641AF6" w14:paraId="1965507D" w14:textId="77777777" w:rsidTr="00F42825">
        <w:trPr>
          <w:gridAfter w:val="1"/>
          <w:wAfter w:w="1275" w:type="pct"/>
          <w:cantSplit/>
          <w:trHeight w:val="555"/>
        </w:trPr>
        <w:tc>
          <w:tcPr>
            <w:tcW w:w="1807" w:type="pct"/>
            <w:tcMar>
              <w:top w:w="0" w:type="dxa"/>
              <w:left w:w="108" w:type="dxa"/>
              <w:bottom w:w="0" w:type="dxa"/>
              <w:right w:w="108" w:type="dxa"/>
            </w:tcMar>
            <w:hideMark/>
          </w:tcPr>
          <w:p w14:paraId="2CDBC7D1" w14:textId="77777777" w:rsidR="00237F9E" w:rsidRPr="00AC7211" w:rsidRDefault="00237F9E" w:rsidP="00641AF6">
            <w:pPr>
              <w:jc w:val="both"/>
              <w:rPr>
                <w:szCs w:val="24"/>
              </w:rPr>
            </w:pPr>
            <w:r w:rsidRPr="00AC7211">
              <w:rPr>
                <w:szCs w:val="24"/>
              </w:rPr>
              <w:t>Vardas, pavardė:</w:t>
            </w:r>
          </w:p>
          <w:p w14:paraId="068D6FF3" w14:textId="77777777" w:rsidR="00237F9E" w:rsidRPr="00AC7211" w:rsidRDefault="00237F9E" w:rsidP="00641AF6">
            <w:pPr>
              <w:jc w:val="both"/>
              <w:rPr>
                <w:rFonts w:eastAsia="MS Mincho"/>
                <w:szCs w:val="24"/>
              </w:rPr>
            </w:pPr>
            <w:r w:rsidRPr="00AC7211">
              <w:rPr>
                <w:rFonts w:eastAsia="MS Mincho"/>
                <w:szCs w:val="24"/>
              </w:rPr>
              <w:t>Pareigos:</w:t>
            </w:r>
          </w:p>
          <w:p w14:paraId="7B0C7AA4" w14:textId="77777777" w:rsidR="00237F9E" w:rsidRPr="00AC7211" w:rsidRDefault="00237F9E" w:rsidP="00641AF6">
            <w:pPr>
              <w:jc w:val="both"/>
              <w:rPr>
                <w:rFonts w:eastAsia="MS Mincho"/>
                <w:szCs w:val="24"/>
              </w:rPr>
            </w:pPr>
            <w:r w:rsidRPr="00AC7211">
              <w:rPr>
                <w:rFonts w:eastAsia="MS Mincho"/>
                <w:szCs w:val="24"/>
              </w:rPr>
              <w:t>Parašas:</w:t>
            </w:r>
          </w:p>
          <w:p w14:paraId="28C9DCB7" w14:textId="77777777" w:rsidR="00237F9E" w:rsidRPr="00AC7211" w:rsidRDefault="00237F9E" w:rsidP="00641AF6">
            <w:pPr>
              <w:jc w:val="both"/>
              <w:rPr>
                <w:rFonts w:eastAsia="MS Mincho"/>
                <w:szCs w:val="24"/>
              </w:rPr>
            </w:pPr>
          </w:p>
          <w:p w14:paraId="63252B20" w14:textId="77777777" w:rsidR="00237F9E" w:rsidRPr="00AC7211" w:rsidRDefault="00237F9E" w:rsidP="00641AF6">
            <w:pPr>
              <w:jc w:val="both"/>
              <w:rPr>
                <w:rFonts w:eastAsia="MS Mincho"/>
                <w:szCs w:val="24"/>
              </w:rPr>
            </w:pPr>
          </w:p>
          <w:p w14:paraId="23F451E1" w14:textId="77777777" w:rsidR="00237F9E" w:rsidRPr="00AC7211" w:rsidRDefault="00237F9E" w:rsidP="00641AF6">
            <w:pPr>
              <w:pBdr>
                <w:bottom w:val="single" w:sz="12" w:space="1" w:color="auto"/>
              </w:pBdr>
              <w:jc w:val="both"/>
              <w:rPr>
                <w:rFonts w:eastAsia="MS Mincho"/>
                <w:szCs w:val="24"/>
              </w:rPr>
            </w:pPr>
          </w:p>
          <w:p w14:paraId="6EF5E3C0" w14:textId="77777777" w:rsidR="00237F9E" w:rsidRPr="00AC7211" w:rsidRDefault="00237F9E" w:rsidP="00641AF6">
            <w:pPr>
              <w:ind w:firstLine="599"/>
              <w:jc w:val="both"/>
              <w:rPr>
                <w:rFonts w:eastAsia="MS Mincho"/>
                <w:szCs w:val="24"/>
              </w:rPr>
            </w:pPr>
            <w:r w:rsidRPr="00AC7211">
              <w:rPr>
                <w:rFonts w:eastAsia="MS Mincho"/>
                <w:szCs w:val="24"/>
              </w:rPr>
              <w:t>A.V.</w:t>
            </w:r>
          </w:p>
        </w:tc>
        <w:tc>
          <w:tcPr>
            <w:tcW w:w="220" w:type="pct"/>
            <w:tcMar>
              <w:top w:w="0" w:type="dxa"/>
              <w:left w:w="108" w:type="dxa"/>
              <w:bottom w:w="0" w:type="dxa"/>
              <w:right w:w="108" w:type="dxa"/>
            </w:tcMar>
          </w:tcPr>
          <w:p w14:paraId="6A2F33BC" w14:textId="77777777" w:rsidR="00237F9E" w:rsidRPr="00AC7211" w:rsidRDefault="00237F9E" w:rsidP="00641AF6">
            <w:pPr>
              <w:pStyle w:val="Antrat2"/>
              <w:rPr>
                <w:rFonts w:eastAsia="MS Mincho"/>
              </w:rPr>
            </w:pPr>
          </w:p>
        </w:tc>
        <w:tc>
          <w:tcPr>
            <w:tcW w:w="1698" w:type="pct"/>
            <w:tcMar>
              <w:top w:w="0" w:type="dxa"/>
              <w:left w:w="108" w:type="dxa"/>
              <w:bottom w:w="0" w:type="dxa"/>
              <w:right w:w="108" w:type="dxa"/>
            </w:tcMar>
            <w:hideMark/>
          </w:tcPr>
          <w:p w14:paraId="2FE09E39" w14:textId="77777777" w:rsidR="00237F9E" w:rsidRPr="00AC7211" w:rsidRDefault="00237F9E" w:rsidP="00641AF6">
            <w:pPr>
              <w:jc w:val="both"/>
              <w:rPr>
                <w:szCs w:val="24"/>
              </w:rPr>
            </w:pPr>
            <w:r w:rsidRPr="00AC7211">
              <w:rPr>
                <w:szCs w:val="24"/>
              </w:rPr>
              <w:t>Vardas, pavardė:</w:t>
            </w:r>
          </w:p>
          <w:p w14:paraId="5722ABE6" w14:textId="77777777" w:rsidR="00237F9E" w:rsidRPr="00AC7211" w:rsidRDefault="00237F9E" w:rsidP="00641AF6">
            <w:pPr>
              <w:jc w:val="both"/>
              <w:rPr>
                <w:rFonts w:eastAsia="MS Mincho"/>
                <w:szCs w:val="24"/>
              </w:rPr>
            </w:pPr>
            <w:r w:rsidRPr="00AC7211">
              <w:rPr>
                <w:rFonts w:eastAsia="MS Mincho"/>
                <w:szCs w:val="24"/>
              </w:rPr>
              <w:t>Pareigos:</w:t>
            </w:r>
          </w:p>
          <w:p w14:paraId="6829836C" w14:textId="77777777" w:rsidR="00237F9E" w:rsidRPr="00AC7211" w:rsidRDefault="00237F9E" w:rsidP="00641AF6">
            <w:pPr>
              <w:jc w:val="both"/>
              <w:rPr>
                <w:rFonts w:eastAsia="MS Mincho"/>
                <w:szCs w:val="24"/>
              </w:rPr>
            </w:pPr>
            <w:r w:rsidRPr="00AC7211">
              <w:rPr>
                <w:rFonts w:eastAsia="MS Mincho"/>
                <w:szCs w:val="24"/>
              </w:rPr>
              <w:t>Parašas:</w:t>
            </w:r>
          </w:p>
          <w:p w14:paraId="1BA3C384" w14:textId="77777777" w:rsidR="00237F9E" w:rsidRPr="00AC7211" w:rsidRDefault="00237F9E" w:rsidP="00641AF6">
            <w:pPr>
              <w:jc w:val="both"/>
              <w:rPr>
                <w:szCs w:val="24"/>
              </w:rPr>
            </w:pPr>
          </w:p>
          <w:p w14:paraId="74906D66" w14:textId="77777777" w:rsidR="00237F9E" w:rsidRPr="00AC7211" w:rsidRDefault="00237F9E" w:rsidP="00641AF6">
            <w:pPr>
              <w:pBdr>
                <w:bottom w:val="single" w:sz="12" w:space="1" w:color="auto"/>
              </w:pBdr>
              <w:jc w:val="both"/>
              <w:rPr>
                <w:rFonts w:eastAsia="MS Mincho"/>
                <w:szCs w:val="24"/>
              </w:rPr>
            </w:pPr>
          </w:p>
          <w:p w14:paraId="63C1E913" w14:textId="77777777" w:rsidR="00237F9E" w:rsidRPr="00AC7211" w:rsidRDefault="00237F9E" w:rsidP="00641AF6">
            <w:pPr>
              <w:pBdr>
                <w:bottom w:val="single" w:sz="12" w:space="1" w:color="auto"/>
              </w:pBdr>
              <w:jc w:val="both"/>
              <w:rPr>
                <w:rFonts w:eastAsia="MS Mincho"/>
                <w:szCs w:val="24"/>
              </w:rPr>
            </w:pPr>
          </w:p>
          <w:p w14:paraId="21176408" w14:textId="77777777" w:rsidR="00237F9E" w:rsidRPr="00641AF6" w:rsidRDefault="00237F9E" w:rsidP="00641AF6">
            <w:pPr>
              <w:ind w:firstLine="602"/>
              <w:jc w:val="both"/>
              <w:rPr>
                <w:rFonts w:eastAsia="MS Mincho"/>
                <w:szCs w:val="24"/>
              </w:rPr>
            </w:pPr>
            <w:r w:rsidRPr="00AC7211">
              <w:rPr>
                <w:rFonts w:eastAsia="MS Mincho"/>
                <w:szCs w:val="24"/>
              </w:rPr>
              <w:t>A.V.</w:t>
            </w:r>
          </w:p>
        </w:tc>
      </w:tr>
    </w:tbl>
    <w:p w14:paraId="4B15D49D" w14:textId="77777777" w:rsidR="005D02BD" w:rsidRPr="00641AF6" w:rsidRDefault="005D02BD" w:rsidP="00237F9E">
      <w:pPr>
        <w:tabs>
          <w:tab w:val="left" w:pos="5400"/>
        </w:tabs>
        <w:textAlignment w:val="center"/>
        <w:rPr>
          <w:szCs w:val="24"/>
        </w:rPr>
      </w:pPr>
    </w:p>
    <w:sectPr w:rsidR="005D02BD" w:rsidRPr="00641AF6">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42BBB" w14:textId="77777777" w:rsidR="00C0490F" w:rsidRDefault="00C0490F">
      <w:pPr>
        <w:rPr>
          <w:sz w:val="20"/>
        </w:rPr>
      </w:pPr>
      <w:r>
        <w:rPr>
          <w:sz w:val="20"/>
        </w:rPr>
        <w:separator/>
      </w:r>
    </w:p>
  </w:endnote>
  <w:endnote w:type="continuationSeparator" w:id="0">
    <w:p w14:paraId="7B00E96B" w14:textId="77777777" w:rsidR="00C0490F" w:rsidRDefault="00C0490F">
      <w:pPr>
        <w:rPr>
          <w:sz w:val="20"/>
        </w:rPr>
      </w:pPr>
      <w:r>
        <w:rPr>
          <w:sz w:val="20"/>
        </w:rPr>
        <w:continuationSeparator/>
      </w:r>
    </w:p>
  </w:endnote>
  <w:endnote w:type="continuationNotice" w:id="1">
    <w:p w14:paraId="59AB2C4A" w14:textId="77777777" w:rsidR="00C0490F" w:rsidRDefault="00C04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E99F9" w14:textId="77777777" w:rsidR="00C0490F" w:rsidRDefault="00C0490F">
      <w:pPr>
        <w:rPr>
          <w:sz w:val="20"/>
        </w:rPr>
      </w:pPr>
      <w:r>
        <w:rPr>
          <w:sz w:val="20"/>
        </w:rPr>
        <w:separator/>
      </w:r>
    </w:p>
  </w:footnote>
  <w:footnote w:type="continuationSeparator" w:id="0">
    <w:p w14:paraId="0757BEBC" w14:textId="77777777" w:rsidR="00C0490F" w:rsidRDefault="00C0490F">
      <w:pPr>
        <w:rPr>
          <w:sz w:val="20"/>
        </w:rPr>
      </w:pPr>
      <w:r>
        <w:rPr>
          <w:sz w:val="20"/>
        </w:rPr>
        <w:continuationSeparator/>
      </w:r>
    </w:p>
  </w:footnote>
  <w:footnote w:type="continuationNotice" w:id="1">
    <w:p w14:paraId="5858C250" w14:textId="77777777" w:rsidR="00C0490F" w:rsidRDefault="00C04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47965"/>
    <w:multiLevelType w:val="multilevel"/>
    <w:tmpl w:val="D724085E"/>
    <w:lvl w:ilvl="0">
      <w:start w:val="5"/>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4C191E73"/>
    <w:multiLevelType w:val="hybridMultilevel"/>
    <w:tmpl w:val="DD40801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FA06D8"/>
    <w:multiLevelType w:val="hybridMultilevel"/>
    <w:tmpl w:val="6F4ACE0A"/>
    <w:lvl w:ilvl="0" w:tplc="04270011">
      <w:start w:val="1"/>
      <w:numFmt w:val="decimal"/>
      <w:lvlText w:val="%1)"/>
      <w:lvlJc w:val="left"/>
      <w:pPr>
        <w:ind w:left="842" w:hanging="360"/>
      </w:pPr>
    </w:lvl>
    <w:lvl w:ilvl="1" w:tplc="04270019">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num w:numId="1" w16cid:durableId="1181821282">
    <w:abstractNumId w:val="1"/>
  </w:num>
  <w:num w:numId="2" w16cid:durableId="398869734">
    <w:abstractNumId w:val="2"/>
  </w:num>
  <w:num w:numId="3" w16cid:durableId="508912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706E"/>
    <w:rsid w:val="00055457"/>
    <w:rsid w:val="00056696"/>
    <w:rsid w:val="000904C7"/>
    <w:rsid w:val="00094269"/>
    <w:rsid w:val="000B0897"/>
    <w:rsid w:val="000F24A5"/>
    <w:rsid w:val="00106C21"/>
    <w:rsid w:val="001266AE"/>
    <w:rsid w:val="00133AE1"/>
    <w:rsid w:val="001464D3"/>
    <w:rsid w:val="001831CE"/>
    <w:rsid w:val="00190B47"/>
    <w:rsid w:val="001C78EE"/>
    <w:rsid w:val="001F2BD6"/>
    <w:rsid w:val="00230686"/>
    <w:rsid w:val="00237F9E"/>
    <w:rsid w:val="00243582"/>
    <w:rsid w:val="00252E8C"/>
    <w:rsid w:val="00253B0D"/>
    <w:rsid w:val="00263F7E"/>
    <w:rsid w:val="00271F7F"/>
    <w:rsid w:val="00277616"/>
    <w:rsid w:val="002806B6"/>
    <w:rsid w:val="002918FE"/>
    <w:rsid w:val="00294A34"/>
    <w:rsid w:val="002B1201"/>
    <w:rsid w:val="002C5B96"/>
    <w:rsid w:val="002C68E2"/>
    <w:rsid w:val="002D7A4F"/>
    <w:rsid w:val="002D7AB2"/>
    <w:rsid w:val="002E1B45"/>
    <w:rsid w:val="002E4BCB"/>
    <w:rsid w:val="00323323"/>
    <w:rsid w:val="0032705D"/>
    <w:rsid w:val="003456ED"/>
    <w:rsid w:val="00370472"/>
    <w:rsid w:val="00373871"/>
    <w:rsid w:val="00375614"/>
    <w:rsid w:val="0037727A"/>
    <w:rsid w:val="003772C3"/>
    <w:rsid w:val="00383ECB"/>
    <w:rsid w:val="003C46DB"/>
    <w:rsid w:val="003D4810"/>
    <w:rsid w:val="003F7EE2"/>
    <w:rsid w:val="00402199"/>
    <w:rsid w:val="0040222E"/>
    <w:rsid w:val="0041232A"/>
    <w:rsid w:val="0041503C"/>
    <w:rsid w:val="00416E72"/>
    <w:rsid w:val="00424D63"/>
    <w:rsid w:val="0042553B"/>
    <w:rsid w:val="00443A3D"/>
    <w:rsid w:val="00456FA2"/>
    <w:rsid w:val="00466786"/>
    <w:rsid w:val="00473BA8"/>
    <w:rsid w:val="00481FC7"/>
    <w:rsid w:val="00491A27"/>
    <w:rsid w:val="004D2130"/>
    <w:rsid w:val="004D4B33"/>
    <w:rsid w:val="004D78C3"/>
    <w:rsid w:val="004E1CD0"/>
    <w:rsid w:val="005053B2"/>
    <w:rsid w:val="00507F5B"/>
    <w:rsid w:val="00514DD1"/>
    <w:rsid w:val="00516918"/>
    <w:rsid w:val="00527310"/>
    <w:rsid w:val="005273E7"/>
    <w:rsid w:val="00532E35"/>
    <w:rsid w:val="005334DC"/>
    <w:rsid w:val="00536FDE"/>
    <w:rsid w:val="005415F6"/>
    <w:rsid w:val="00545279"/>
    <w:rsid w:val="00550453"/>
    <w:rsid w:val="005534E4"/>
    <w:rsid w:val="00595249"/>
    <w:rsid w:val="005B71DD"/>
    <w:rsid w:val="005C02A3"/>
    <w:rsid w:val="005C0DB8"/>
    <w:rsid w:val="005C214D"/>
    <w:rsid w:val="005D02BD"/>
    <w:rsid w:val="005F3B98"/>
    <w:rsid w:val="00602C79"/>
    <w:rsid w:val="00602E72"/>
    <w:rsid w:val="00615DC8"/>
    <w:rsid w:val="00631C4F"/>
    <w:rsid w:val="00641AF6"/>
    <w:rsid w:val="00643AAF"/>
    <w:rsid w:val="00646B1E"/>
    <w:rsid w:val="006472D2"/>
    <w:rsid w:val="00660B1E"/>
    <w:rsid w:val="00667F91"/>
    <w:rsid w:val="006A6C94"/>
    <w:rsid w:val="006B31A4"/>
    <w:rsid w:val="006C79AA"/>
    <w:rsid w:val="006F0803"/>
    <w:rsid w:val="006F5143"/>
    <w:rsid w:val="007205C7"/>
    <w:rsid w:val="0073365F"/>
    <w:rsid w:val="0074019B"/>
    <w:rsid w:val="00745D97"/>
    <w:rsid w:val="0075177C"/>
    <w:rsid w:val="007621BC"/>
    <w:rsid w:val="007A027E"/>
    <w:rsid w:val="007A458F"/>
    <w:rsid w:val="007A75C6"/>
    <w:rsid w:val="007B2CC7"/>
    <w:rsid w:val="007C5B0E"/>
    <w:rsid w:val="007E7B2F"/>
    <w:rsid w:val="007F3FFE"/>
    <w:rsid w:val="00811AF5"/>
    <w:rsid w:val="0083118A"/>
    <w:rsid w:val="008446AC"/>
    <w:rsid w:val="00845098"/>
    <w:rsid w:val="0086244E"/>
    <w:rsid w:val="008863CF"/>
    <w:rsid w:val="00891F27"/>
    <w:rsid w:val="008962BB"/>
    <w:rsid w:val="008A652F"/>
    <w:rsid w:val="008B2BF2"/>
    <w:rsid w:val="008C4DEE"/>
    <w:rsid w:val="008D1C34"/>
    <w:rsid w:val="008E2D32"/>
    <w:rsid w:val="008F449F"/>
    <w:rsid w:val="00930837"/>
    <w:rsid w:val="00951D02"/>
    <w:rsid w:val="00955E3F"/>
    <w:rsid w:val="009728BC"/>
    <w:rsid w:val="00975D2F"/>
    <w:rsid w:val="009B5948"/>
    <w:rsid w:val="009D4444"/>
    <w:rsid w:val="009D721F"/>
    <w:rsid w:val="009E560F"/>
    <w:rsid w:val="009F7E15"/>
    <w:rsid w:val="00A34C1C"/>
    <w:rsid w:val="00A57CC4"/>
    <w:rsid w:val="00A6395F"/>
    <w:rsid w:val="00AC7211"/>
    <w:rsid w:val="00AD708E"/>
    <w:rsid w:val="00B0771E"/>
    <w:rsid w:val="00B46F6F"/>
    <w:rsid w:val="00B5156E"/>
    <w:rsid w:val="00B55B31"/>
    <w:rsid w:val="00B915E1"/>
    <w:rsid w:val="00BB282B"/>
    <w:rsid w:val="00BB4782"/>
    <w:rsid w:val="00BC0651"/>
    <w:rsid w:val="00BD168A"/>
    <w:rsid w:val="00BD3B9B"/>
    <w:rsid w:val="00BE330F"/>
    <w:rsid w:val="00C0490F"/>
    <w:rsid w:val="00C10579"/>
    <w:rsid w:val="00C17713"/>
    <w:rsid w:val="00C2324A"/>
    <w:rsid w:val="00C3758F"/>
    <w:rsid w:val="00C74FA2"/>
    <w:rsid w:val="00C81FD6"/>
    <w:rsid w:val="00C82173"/>
    <w:rsid w:val="00C94C74"/>
    <w:rsid w:val="00CB004F"/>
    <w:rsid w:val="00CF145F"/>
    <w:rsid w:val="00D028EF"/>
    <w:rsid w:val="00D04944"/>
    <w:rsid w:val="00D2376D"/>
    <w:rsid w:val="00D26015"/>
    <w:rsid w:val="00D37CAC"/>
    <w:rsid w:val="00D5685D"/>
    <w:rsid w:val="00D674FA"/>
    <w:rsid w:val="00D80973"/>
    <w:rsid w:val="00D879B1"/>
    <w:rsid w:val="00D92FFC"/>
    <w:rsid w:val="00DA4E0C"/>
    <w:rsid w:val="00DC421B"/>
    <w:rsid w:val="00DC6458"/>
    <w:rsid w:val="00DF3AE9"/>
    <w:rsid w:val="00DF4018"/>
    <w:rsid w:val="00DF6960"/>
    <w:rsid w:val="00E223AF"/>
    <w:rsid w:val="00E3604C"/>
    <w:rsid w:val="00E44773"/>
    <w:rsid w:val="00E453EF"/>
    <w:rsid w:val="00E47AA7"/>
    <w:rsid w:val="00E71BB2"/>
    <w:rsid w:val="00EA553E"/>
    <w:rsid w:val="00EC7C5F"/>
    <w:rsid w:val="00EE55EF"/>
    <w:rsid w:val="00EF365C"/>
    <w:rsid w:val="00F20B41"/>
    <w:rsid w:val="00F30155"/>
    <w:rsid w:val="00F4364D"/>
    <w:rsid w:val="00F60BD9"/>
    <w:rsid w:val="00F66EB1"/>
    <w:rsid w:val="00F80602"/>
    <w:rsid w:val="00FD6765"/>
    <w:rsid w:val="00FF3521"/>
    <w:rsid w:val="00FF57E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1CD7D20-8708-46BB-AF96-40C02CB64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autoRedefine/>
    <w:rsid w:val="00237F9E"/>
    <w:pPr>
      <w:spacing w:after="40"/>
      <w:ind w:right="-1890"/>
      <w:jc w:val="both"/>
      <w:outlineLvl w:val="1"/>
    </w:pPr>
    <w:rPr>
      <w:bCs/>
      <w:iCs/>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253B0D"/>
    <w:rPr>
      <w:color w:val="0563C1" w:themeColor="hyperlink"/>
      <w:u w:val="single"/>
    </w:rPr>
  </w:style>
  <w:style w:type="paragraph" w:styleId="Sraopastraipa">
    <w:name w:val="List Paragraph"/>
    <w:basedOn w:val="prastasis"/>
    <w:rsid w:val="003456ED"/>
    <w:pPr>
      <w:ind w:left="720"/>
      <w:contextualSpacing/>
    </w:pPr>
  </w:style>
  <w:style w:type="character" w:styleId="Komentaronuoroda">
    <w:name w:val="annotation reference"/>
    <w:basedOn w:val="Numatytasispastraiposriftas"/>
    <w:semiHidden/>
    <w:unhideWhenUsed/>
    <w:rsid w:val="006B31A4"/>
    <w:rPr>
      <w:sz w:val="16"/>
      <w:szCs w:val="16"/>
    </w:rPr>
  </w:style>
  <w:style w:type="paragraph" w:styleId="Komentarotekstas">
    <w:name w:val="annotation text"/>
    <w:basedOn w:val="prastasis"/>
    <w:link w:val="KomentarotekstasDiagrama"/>
    <w:unhideWhenUsed/>
    <w:rsid w:val="006B31A4"/>
    <w:rPr>
      <w:sz w:val="20"/>
    </w:rPr>
  </w:style>
  <w:style w:type="character" w:customStyle="1" w:styleId="KomentarotekstasDiagrama">
    <w:name w:val="Komentaro tekstas Diagrama"/>
    <w:basedOn w:val="Numatytasispastraiposriftas"/>
    <w:link w:val="Komentarotekstas"/>
    <w:rsid w:val="006B31A4"/>
    <w:rPr>
      <w:sz w:val="20"/>
    </w:rPr>
  </w:style>
  <w:style w:type="paragraph" w:styleId="Komentarotema">
    <w:name w:val="annotation subject"/>
    <w:basedOn w:val="Komentarotekstas"/>
    <w:next w:val="Komentarotekstas"/>
    <w:link w:val="KomentarotemaDiagrama"/>
    <w:semiHidden/>
    <w:unhideWhenUsed/>
    <w:rsid w:val="006B31A4"/>
    <w:rPr>
      <w:b/>
      <w:bCs/>
    </w:rPr>
  </w:style>
  <w:style w:type="character" w:customStyle="1" w:styleId="KomentarotemaDiagrama">
    <w:name w:val="Komentaro tema Diagrama"/>
    <w:basedOn w:val="KomentarotekstasDiagrama"/>
    <w:link w:val="Komentarotema"/>
    <w:semiHidden/>
    <w:rsid w:val="006B31A4"/>
    <w:rPr>
      <w:b/>
      <w:bCs/>
      <w:sz w:val="20"/>
    </w:rPr>
  </w:style>
  <w:style w:type="character" w:styleId="Neapdorotaspaminjimas">
    <w:name w:val="Unresolved Mention"/>
    <w:basedOn w:val="Numatytasispastraiposriftas"/>
    <w:uiPriority w:val="99"/>
    <w:semiHidden/>
    <w:unhideWhenUsed/>
    <w:rsid w:val="00416E72"/>
    <w:rPr>
      <w:color w:val="605E5C"/>
      <w:shd w:val="clear" w:color="auto" w:fill="E1DFDD"/>
    </w:rPr>
  </w:style>
  <w:style w:type="table" w:styleId="Lentelstinklelis">
    <w:name w:val="Table Grid"/>
    <w:basedOn w:val="prastojilentel"/>
    <w:rsid w:val="005D02BD"/>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rsid w:val="00237F9E"/>
    <w:rPr>
      <w:bCs/>
      <w:iCs/>
      <w:szCs w:val="24"/>
      <w:lang w:eastAsia="lt-LT"/>
    </w:rPr>
  </w:style>
  <w:style w:type="paragraph" w:styleId="Pataisymai">
    <w:name w:val="Revision"/>
    <w:hidden/>
    <w:semiHidden/>
    <w:rsid w:val="002C5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gidijus.jokubauskas@vrs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gne.semionova@vrsa.lt" TargetMode="External"/><Relationship Id="rId17" Type="http://schemas.openxmlformats.org/officeDocument/2006/relationships/hyperlink" Target="https://vda.lrv.lt" TargetMode="External"/><Relationship Id="rId2" Type="http://schemas.openxmlformats.org/officeDocument/2006/relationships/customXml" Target="../customXml/item2.xml"/><Relationship Id="rId16" Type="http://schemas.openxmlformats.org/officeDocument/2006/relationships/hyperlink" Target="https://vda.lrv.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hyperlink" Target="mailto:agne.semionova@vrsa.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lona.griskevic-savickiene@vrs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12</Pages>
  <Words>16114</Words>
  <Characters>9185</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Katažyna Juchnevič</dc:creator>
  <cp:lastModifiedBy>Justyna Žareiko</cp:lastModifiedBy>
  <cp:revision>12</cp:revision>
  <cp:lastPrinted>2025-09-18T05:25:00Z</cp:lastPrinted>
  <dcterms:created xsi:type="dcterms:W3CDTF">2026-05-27T11:03:00Z</dcterms:created>
  <dcterms:modified xsi:type="dcterms:W3CDTF">2026-06-16T05:13:00Z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